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仕事の基礎ガイド</w:t>
      </w:r>
    </w:p>
    <w:p>
      <w:pPr>
        <w:pStyle w:val="Author"/>
      </w:pPr>
    </w:p>
    <w:p>
      <w:pPr>
        <w:pStyle w:val="Date"/>
      </w:pPr>
      <w:r>
        <w:t xml:space="preserve">2025-12-30</w:t>
      </w:r>
    </w:p>
    <w:sdt>
      <w:sdtPr>
        <w:docPartObj>
          <w:docPartGallery w:val="Table of Contents"/>
          <w:docPartUnique/>
        </w:docPartObj>
      </w:sdtPr>
      <w:sdtContent>
        <w:p>
          <w:pPr>
            <w:pStyle w:val="TOCHeading"/>
          </w:pPr>
          <w:r>
            <w:rPr>
              <w:rFonts w:hint="eastAsia"/>
            </w:rPr>
            <w:t xml:space="preserve">目次</w:t>
          </w:r>
        </w:p>
        <w:p>
          <w:r>
            <w:fldChar w:fldCharType="begin" w:dirty="true"/>
            <w:instrText xml:space="preserve">TOC \o "1-3" \h \z \u</w:instrText>
            <w:fldChar w:fldCharType="separate"/>
            <w:fldChar w:fldCharType="end"/>
          </w:r>
        </w:p>
      </w:sdtContent>
    </w:sdt>
    <w:bookmarkStart w:id="20" w:name="はじめに"/>
    <w:p>
      <w:pPr>
        <w:pStyle w:val="Heading1"/>
      </w:pPr>
      <w:r>
        <w:t xml:space="preserve">はじめに</w:t>
      </w:r>
    </w:p>
    <w:p>
      <w:pPr>
        <w:pStyle w:val="FirstParagraph"/>
      </w:pPr>
      <w:r>
        <w:rPr>
          <w:rFonts w:hint="eastAsia"/>
        </w:rPr>
        <w:t xml:space="preserve">このガイドの狙いは、指示待ちではなく自分で考えて動けるようになること。報告や相談の仕方、タスク管理、時間管理など、仕事の基本を押さえておけば日々の業務が楽になります。</w:t>
      </w:r>
    </w:p>
    <w:bookmarkEnd w:id="20"/>
    <w:bookmarkStart w:id="36" w:name="part1"/>
    <w:p>
      <w:pPr>
        <w:pStyle w:val="Heading1"/>
      </w:pPr>
      <w:r>
        <w:t xml:space="preserve">1. Part 1: </w:t>
      </w:r>
      <w:r>
        <w:rPr>
          <w:rFonts w:hint="eastAsia"/>
        </w:rPr>
        <w:t xml:space="preserve">日常業務編</w:t>
      </w:r>
    </w:p>
    <w:bookmarkStart w:id="22" w:name="morning-routine"/>
    <w:p>
      <w:pPr>
        <w:pStyle w:val="Heading2"/>
      </w:pPr>
      <w:r>
        <w:t xml:space="preserve">1.1 </w:t>
      </w:r>
      <w:r>
        <w:rPr>
          <w:rFonts w:hint="eastAsia"/>
        </w:rPr>
        <w:t xml:space="preserve">朝イチでやること</w:t>
      </w:r>
    </w:p>
    <w:p>
      <w:pPr>
        <w:pStyle w:val="FirstParagraph"/>
      </w:pPr>
      <w:r>
        <w:rPr>
          <w:rFonts w:hint="eastAsia"/>
        </w:rPr>
        <w:t xml:space="preserve">毎朝、仕事を始める前に以下を確認してください。10〜15分かかりますが、この時間が一日の生産性を変えます。</w:t>
      </w:r>
    </w:p>
    <w:bookmarkStart w:id="21" w:name="朝のルーティン"/>
    <w:p>
      <w:pPr>
        <w:pStyle w:val="Heading3"/>
      </w:pPr>
      <w:r>
        <w:t xml:space="preserve">1.1.1 </w:t>
      </w:r>
      <w:r>
        <w:rPr>
          <w:rFonts w:hint="eastAsia"/>
        </w:rPr>
        <w:t xml:space="preserve">朝のルーティン</w:t>
      </w:r>
    </w:p>
    <w:p>
      <w:pPr>
        <w:pStyle w:val="Compact"/>
        <w:numPr>
          <w:ilvl w:val="0"/>
          <w:numId w:val="1001"/>
        </w:numPr>
      </w:pPr>
      <w:r>
        <w:rPr>
          <w:rFonts w:hint="eastAsia"/>
          <w:b/>
          <w:bCs/>
        </w:rPr>
        <w:t xml:space="preserve">メールとチャットの確認</w:t>
      </w:r>
    </w:p>
    <w:p>
      <w:pPr>
        <w:pStyle w:val="Compact"/>
        <w:numPr>
          <w:ilvl w:val="1"/>
          <w:numId w:val="1002"/>
        </w:numPr>
      </w:pPr>
      <w:r>
        <w:rPr>
          <w:rFonts w:hint="eastAsia"/>
        </w:rPr>
        <w:t xml:space="preserve">緊急対応が必要なものがないかチェック</w:t>
      </w:r>
    </w:p>
    <w:p>
      <w:pPr>
        <w:pStyle w:val="Compact"/>
        <w:numPr>
          <w:ilvl w:val="1"/>
          <w:numId w:val="1002"/>
        </w:numPr>
      </w:pPr>
      <w:r>
        <w:rPr>
          <w:rFonts w:hint="eastAsia"/>
        </w:rPr>
        <w:t xml:space="preserve">必要なら朝会前に簡単に返信</w:t>
      </w:r>
    </w:p>
    <w:p>
      <w:pPr>
        <w:pStyle w:val="Compact"/>
        <w:numPr>
          <w:ilvl w:val="0"/>
          <w:numId w:val="1001"/>
        </w:numPr>
      </w:pPr>
      <w:r>
        <w:rPr>
          <w:rFonts w:hint="eastAsia"/>
          <w:b/>
          <w:bCs/>
        </w:rPr>
        <w:t xml:space="preserve">今日のタスクリスト作成</w:t>
      </w:r>
    </w:p>
    <w:p>
      <w:pPr>
        <w:pStyle w:val="Compact"/>
        <w:numPr>
          <w:ilvl w:val="1"/>
          <w:numId w:val="1003"/>
        </w:numPr>
      </w:pPr>
      <w:r>
        <w:rPr>
          <w:rFonts w:hint="eastAsia"/>
        </w:rPr>
        <w:t xml:space="preserve">昨日の残タスク</w:t>
      </w:r>
      <w:r>
        <w:t xml:space="preserve"> + </w:t>
      </w:r>
      <w:r>
        <w:rPr>
          <w:rFonts w:hint="eastAsia"/>
        </w:rPr>
        <w:t xml:space="preserve">今日の予定タスク</w:t>
      </w:r>
    </w:p>
    <w:p>
      <w:pPr>
        <w:pStyle w:val="Compact"/>
        <w:numPr>
          <w:ilvl w:val="1"/>
          <w:numId w:val="1003"/>
        </w:numPr>
      </w:pPr>
      <w:r>
        <w:rPr>
          <w:rFonts w:hint="eastAsia"/>
        </w:rPr>
        <w:t xml:space="preserve">優先順位をつける（後述の4象限マトリクス参照）</w:t>
      </w:r>
    </w:p>
    <w:p>
      <w:pPr>
        <w:pStyle w:val="Compact"/>
        <w:numPr>
          <w:ilvl w:val="0"/>
          <w:numId w:val="1001"/>
        </w:numPr>
      </w:pPr>
      <w:r>
        <w:rPr>
          <w:rFonts w:hint="eastAsia"/>
          <w:b/>
          <w:bCs/>
        </w:rPr>
        <w:t xml:space="preserve">カレンダー確認</w:t>
      </w:r>
    </w:p>
    <w:p>
      <w:pPr>
        <w:pStyle w:val="Compact"/>
        <w:numPr>
          <w:ilvl w:val="1"/>
          <w:numId w:val="1004"/>
        </w:numPr>
      </w:pPr>
      <w:r>
        <w:rPr>
          <w:rFonts w:hint="eastAsia"/>
        </w:rPr>
        <w:t xml:space="preserve">会議時間を把握</w:t>
      </w:r>
    </w:p>
    <w:p>
      <w:pPr>
        <w:pStyle w:val="Compact"/>
        <w:numPr>
          <w:ilvl w:val="1"/>
          <w:numId w:val="1004"/>
        </w:numPr>
      </w:pPr>
      <w:r>
        <w:rPr>
          <w:rFonts w:hint="eastAsia"/>
        </w:rPr>
        <w:t xml:space="preserve">作業時間の確保を確認</w:t>
      </w:r>
    </w:p>
    <w:p>
      <w:pPr>
        <w:pStyle w:val="FirstParagraph"/>
      </w:pPr>
      <w:r>
        <w:rPr>
          <w:rFonts w:hint="eastAsia"/>
        </w:rPr>
        <w:t xml:space="preserve">朝イチのルーティンは習慣化が重要です。毎日同じ順序で行うことで、考えなくても自然にできるようになります。慣れてくれば10分以内で終わるようになります。</w:t>
      </w:r>
    </w:p>
    <w:bookmarkEnd w:id="21"/>
    <w:bookmarkEnd w:id="22"/>
    <w:bookmarkStart w:id="25" w:name="task-management"/>
    <w:p>
      <w:pPr>
        <w:pStyle w:val="Heading2"/>
      </w:pPr>
      <w:r>
        <w:t xml:space="preserve">1.2 </w:t>
      </w:r>
      <w:r>
        <w:rPr>
          <w:rFonts w:hint="eastAsia"/>
        </w:rPr>
        <w:t xml:space="preserve">タスク管理の基本ルール</w:t>
      </w:r>
    </w:p>
    <w:p>
      <w:pPr>
        <w:pStyle w:val="FirstParagraph"/>
      </w:pPr>
      <w:r>
        <w:rPr>
          <w:rFonts w:hint="eastAsia"/>
        </w:rPr>
        <w:t xml:space="preserve">タスクが多すぎて何から手をつければいいか分からない時は、4象限マトリクスで整理します。</w:t>
      </w:r>
    </w:p>
    <w:bookmarkStart w:id="23" w:name="象限マトリクス"/>
    <w:p>
      <w:pPr>
        <w:pStyle w:val="Heading3"/>
      </w:pPr>
      <w:r>
        <w:t xml:space="preserve">1.2.1 </w:t>
      </w:r>
      <w:r>
        <w:rPr>
          <w:rFonts w:hint="eastAsia"/>
        </w:rPr>
        <w:t xml:space="preserve">4象限マトリクス</w:t>
      </w:r>
    </w:p>
    <w:p>
      <w:pPr>
        <w:pStyle w:val="FirstParagraph"/>
      </w:pPr>
      <w:r>
        <w:rPr>
          <w:rFonts w:hint="eastAsia"/>
        </w:rPr>
        <w:t xml:space="preserve">タスクを「緊急度」と「重要度」の2軸で分類：</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rPr>
                <w:rFonts w:hint="eastAsia"/>
              </w:rPr>
              <w:t xml:space="preserve">緊急</w:t>
            </w:r>
          </w:p>
        </w:tc>
        <w:tc>
          <w:tcPr/>
          <w:p>
            <w:pPr>
              <w:pStyle w:val="Compact"/>
            </w:pPr>
            <w:r>
              <w:rPr>
                <w:rFonts w:hint="eastAsia"/>
              </w:rPr>
              <w:t xml:space="preserve">緊急でない</w:t>
            </w:r>
          </w:p>
        </w:tc>
      </w:tr>
      <w:tr>
        <w:tc>
          <w:tcPr/>
          <w:p>
            <w:pPr>
              <w:pStyle w:val="Compact"/>
            </w:pPr>
            <w:r>
              <w:rPr>
                <w:rFonts w:hint="eastAsia"/>
                <w:b/>
                <w:bCs/>
              </w:rPr>
              <w:t xml:space="preserve">重要</w:t>
            </w:r>
          </w:p>
        </w:tc>
        <w:tc>
          <w:tcPr/>
          <w:p>
            <w:pPr>
              <w:pStyle w:val="Compact"/>
            </w:pPr>
            <w:r>
              <w:rPr>
                <w:rFonts w:hint="eastAsia"/>
                <w:b/>
                <w:bCs/>
              </w:rPr>
              <w:t xml:space="preserve">第1象限</w:t>
            </w:r>
            <w:r>
              <w:t xml:space="preserve">: </w:t>
            </w:r>
            <w:r>
              <w:rPr>
                <w:rFonts w:hint="eastAsia"/>
              </w:rPr>
              <w:t xml:space="preserve">今すぐやる</w:t>
            </w:r>
            <w:r>
              <w:rPr>
                <w:rFonts w:hint="eastAsia"/>
              </w:rPr>
              <w:t xml:space="preserve">（例：納期直前の仕事、クリティカルなバグ修正）</w:t>
            </w:r>
          </w:p>
        </w:tc>
        <w:tc>
          <w:tcPr/>
          <w:p>
            <w:pPr>
              <w:pStyle w:val="Compact"/>
            </w:pPr>
            <w:r>
              <w:rPr>
                <w:rFonts w:hint="eastAsia"/>
                <w:b/>
                <w:bCs/>
              </w:rPr>
              <w:t xml:space="preserve">第2象限</w:t>
            </w:r>
            <w:r>
              <w:t xml:space="preserve">: </w:t>
            </w:r>
            <w:r>
              <w:rPr>
                <w:rFonts w:hint="eastAsia"/>
              </w:rPr>
              <w:t xml:space="preserve">計画的にやる</w:t>
            </w:r>
            <w:r>
              <w:rPr>
                <w:rFonts w:hint="eastAsia"/>
              </w:rPr>
              <w:t xml:space="preserve">（例：スキルアップ、改善活動、ドキュメント整備）</w:t>
            </w:r>
          </w:p>
        </w:tc>
      </w:tr>
      <w:tr>
        <w:tc>
          <w:tcPr/>
          <w:p>
            <w:pPr>
              <w:pStyle w:val="Compact"/>
            </w:pPr>
            <w:r>
              <w:rPr>
                <w:rFonts w:hint="eastAsia"/>
                <w:b/>
                <w:bCs/>
              </w:rPr>
              <w:t xml:space="preserve">重要でない</w:t>
            </w:r>
          </w:p>
        </w:tc>
        <w:tc>
          <w:tcPr/>
          <w:p>
            <w:pPr>
              <w:pStyle w:val="Compact"/>
            </w:pPr>
            <w:r>
              <w:rPr>
                <w:rFonts w:hint="eastAsia"/>
                <w:b/>
                <w:bCs/>
              </w:rPr>
              <w:t xml:space="preserve">第3象限</w:t>
            </w:r>
            <w:r>
              <w:t xml:space="preserve">: </w:t>
            </w:r>
            <w:r>
              <w:rPr>
                <w:rFonts w:hint="eastAsia"/>
              </w:rPr>
              <w:t xml:space="preserve">可能な限り断る/委譲</w:t>
            </w:r>
            <w:r>
              <w:rPr>
                <w:rFonts w:hint="eastAsia"/>
              </w:rPr>
              <w:t xml:space="preserve">（例：急ぎだが自分でなくてもいい依頼）</w:t>
            </w:r>
          </w:p>
        </w:tc>
        <w:tc>
          <w:tcPr/>
          <w:p>
            <w:pPr>
              <w:pStyle w:val="Compact"/>
            </w:pPr>
            <w:r>
              <w:rPr>
                <w:rFonts w:hint="eastAsia"/>
                <w:b/>
                <w:bCs/>
              </w:rPr>
              <w:t xml:space="preserve">第4象限</w:t>
            </w:r>
            <w:r>
              <w:t xml:space="preserve">: やらない</w:t>
            </w:r>
            <w:r>
              <w:rPr>
                <w:rFonts w:hint="eastAsia"/>
              </w:rPr>
              <w:t xml:space="preserve">（例：意味のない作業、惰性で続けていること）</w:t>
            </w:r>
          </w:p>
        </w:tc>
      </w:tr>
    </w:tbl>
    <w:p>
      <w:pPr>
        <w:pStyle w:val="BodyText"/>
      </w:pPr>
      <w:r>
        <w:rPr>
          <w:rFonts w:hint="eastAsia"/>
          <w:b/>
          <w:bCs/>
        </w:rPr>
        <w:t xml:space="preserve">第1象限と第2象限の見分け方</w:t>
      </w:r>
    </w:p>
    <w:p>
      <w:pPr>
        <w:pStyle w:val="BodyText"/>
      </w:pPr>
      <w:r>
        <w:rPr>
          <w:rFonts w:hint="eastAsia"/>
        </w:rPr>
        <w:t xml:space="preserve">どちらも重要なタスクですが、違いは「期限の切迫度」です：</w:t>
      </w:r>
    </w:p>
    <w:p>
      <w:pPr>
        <w:pStyle w:val="Compact"/>
        <w:numPr>
          <w:ilvl w:val="0"/>
          <w:numId w:val="1005"/>
        </w:numPr>
      </w:pPr>
      <w:r>
        <w:rPr>
          <w:rFonts w:hint="eastAsia"/>
          <w:b/>
          <w:bCs/>
        </w:rPr>
        <w:t xml:space="preserve">第1象限</w:t>
      </w:r>
      <w:r>
        <w:rPr>
          <w:rFonts w:hint="eastAsia"/>
        </w:rPr>
        <w:t xml:space="preserve">：期限が迫っている、または今対応しないと大きな問題になる</w:t>
      </w:r>
    </w:p>
    <w:p>
      <w:pPr>
        <w:pStyle w:val="Compact"/>
        <w:numPr>
          <w:ilvl w:val="1"/>
          <w:numId w:val="1006"/>
        </w:numPr>
      </w:pPr>
      <w:r>
        <w:rPr>
          <w:rFonts w:hint="eastAsia"/>
        </w:rPr>
        <w:t xml:space="preserve">例：明日が締切のレポート、顧客からのクレーム対応</w:t>
      </w:r>
    </w:p>
    <w:p>
      <w:pPr>
        <w:pStyle w:val="Compact"/>
        <w:numPr>
          <w:ilvl w:val="0"/>
          <w:numId w:val="1005"/>
        </w:numPr>
      </w:pPr>
      <w:r>
        <w:rPr>
          <w:rFonts w:hint="eastAsia"/>
          <w:b/>
          <w:bCs/>
        </w:rPr>
        <w:t xml:space="preserve">第2象限</w:t>
      </w:r>
      <w:r>
        <w:rPr>
          <w:rFonts w:hint="eastAsia"/>
        </w:rPr>
        <w:t xml:space="preserve">：重要だが今すぐでなくても大丈夫</w:t>
      </w:r>
    </w:p>
    <w:p>
      <w:pPr>
        <w:pStyle w:val="Compact"/>
        <w:numPr>
          <w:ilvl w:val="1"/>
          <w:numId w:val="1007"/>
        </w:numPr>
      </w:pPr>
      <w:r>
        <w:rPr>
          <w:rFonts w:hint="eastAsia"/>
        </w:rPr>
        <w:t xml:space="preserve">例：来月のプレゼン準備、業務の効率化</w:t>
      </w:r>
    </w:p>
    <w:p>
      <w:pPr>
        <w:pStyle w:val="FirstParagraph"/>
      </w:pPr>
      <w:r>
        <w:rPr>
          <w:rFonts w:hint="eastAsia"/>
        </w:rPr>
        <w:t xml:space="preserve">迷ったら上司に「このタスク、いつまでにやればいいですか？」と確認してください。実は第1象限だと思っていたものが第2象限だった、ということもよくあります。</w:t>
      </w:r>
    </w:p>
    <w:bookmarkEnd w:id="23"/>
    <w:bookmarkStart w:id="24" w:name="やらないの判断基準"/>
    <w:p>
      <w:pPr>
        <w:pStyle w:val="Heading3"/>
      </w:pPr>
      <w:r>
        <w:t xml:space="preserve">1.2.2 </w:t>
      </w:r>
      <w:r>
        <w:rPr>
          <w:rFonts w:hint="eastAsia"/>
        </w:rPr>
        <w:t xml:space="preserve">「やらない」の判断基準</w:t>
      </w:r>
    </w:p>
    <w:p>
      <w:pPr>
        <w:pStyle w:val="FirstParagraph"/>
      </w:pPr>
      <w:r>
        <w:rPr>
          <w:rFonts w:hint="eastAsia"/>
        </w:rPr>
        <w:t xml:space="preserve">以下に当てはまるタスクは、思い切って「やらない」選択肢を検討してください：</w:t>
      </w:r>
    </w:p>
    <w:p>
      <w:pPr>
        <w:pStyle w:val="Compact"/>
        <w:numPr>
          <w:ilvl w:val="0"/>
          <w:numId w:val="1008"/>
        </w:numPr>
      </w:pPr>
      <w:r>
        <w:rPr>
          <w:rFonts w:hint="eastAsia"/>
        </w:rPr>
        <w:t xml:space="preserve">誰も見ない資料作成</w:t>
      </w:r>
    </w:p>
    <w:p>
      <w:pPr>
        <w:pStyle w:val="Compact"/>
        <w:numPr>
          <w:ilvl w:val="0"/>
          <w:numId w:val="1008"/>
        </w:numPr>
      </w:pPr>
      <w:r>
        <w:rPr>
          <w:rFonts w:hint="eastAsia"/>
        </w:rPr>
        <w:t xml:space="preserve">属人化された非効率な作業（改善できないか相談）</w:t>
      </w:r>
    </w:p>
    <w:p>
      <w:pPr>
        <w:pStyle w:val="Compact"/>
        <w:numPr>
          <w:ilvl w:val="0"/>
          <w:numId w:val="1008"/>
        </w:numPr>
      </w:pPr>
      <w:r>
        <w:rPr>
          <w:rFonts w:hint="eastAsia"/>
        </w:rPr>
        <w:t xml:space="preserve">完璧を目指しすぎた作業（60%で十分なことも多い）</w:t>
      </w:r>
    </w:p>
    <w:p>
      <w:pPr>
        <w:pStyle w:val="FirstParagraph"/>
      </w:pPr>
      <w:r>
        <w:rPr>
          <w:rFonts w:hint="eastAsia"/>
        </w:rPr>
        <w:t xml:space="preserve">迷ったら上司に相談してください。「このタスク、優先度低いと思うのですが、やらなくても大丈夫ですか？」と聞くだけでOKです。</w:t>
      </w:r>
    </w:p>
    <w:bookmarkEnd w:id="24"/>
    <w:bookmarkEnd w:id="25"/>
    <w:bookmarkStart w:id="32" w:name="reporting"/>
    <w:p>
      <w:pPr>
        <w:pStyle w:val="Heading2"/>
      </w:pPr>
      <w:r>
        <w:t xml:space="preserve">1.3 </w:t>
      </w:r>
      <w:r>
        <w:rPr>
          <w:rFonts w:hint="eastAsia"/>
        </w:rPr>
        <w:t xml:space="preserve">報告の仕方</w:t>
      </w:r>
    </w:p>
    <w:p>
      <w:pPr>
        <w:pStyle w:val="FirstParagraph"/>
      </w:pPr>
      <w:r>
        <w:rPr>
          <w:rFonts w:hint="eastAsia"/>
        </w:rPr>
        <w:t xml:space="preserve">報告は結論から話すのが基本です。経緯から話すと、聞き手は「で、結局どうなったの？」となります。</w:t>
      </w:r>
    </w:p>
    <w:p>
      <w:pPr>
        <w:pStyle w:val="BodyText"/>
      </w:pPr>
      <w:r>
        <w:rPr>
          <w:rFonts w:hint="eastAsia"/>
        </w:rPr>
        <w:t xml:space="preserve">結論を先に知ることで、聞き手は心構えを持って話を聞けます。たとえ悪い報告でも、最初に結論を知った上で経緯を聞く方が、適切に対応できます。</w:t>
      </w:r>
    </w:p>
    <w:bookmarkStart w:id="26" w:name="基本構造prep法"/>
    <w:p>
      <w:pPr>
        <w:pStyle w:val="Heading3"/>
      </w:pPr>
      <w:r>
        <w:t xml:space="preserve">1.3.1 </w:t>
      </w:r>
      <w:r>
        <w:rPr>
          <w:rFonts w:hint="eastAsia"/>
        </w:rPr>
        <w:t xml:space="preserve">基本構造：PREP法</w:t>
      </w:r>
    </w:p>
    <w:p>
      <w:pPr>
        <w:pStyle w:val="Compact"/>
        <w:numPr>
          <w:ilvl w:val="0"/>
          <w:numId w:val="1009"/>
        </w:numPr>
      </w:pPr>
      <w:r>
        <w:rPr>
          <w:rFonts w:hint="eastAsia"/>
        </w:rPr>
        <w:t xml:space="preserve">Point（結論）</w:t>
      </w:r>
    </w:p>
    <w:p>
      <w:pPr>
        <w:pStyle w:val="Compact"/>
        <w:numPr>
          <w:ilvl w:val="0"/>
          <w:numId w:val="1009"/>
        </w:numPr>
      </w:pPr>
      <w:r>
        <w:rPr>
          <w:rFonts w:hint="eastAsia"/>
        </w:rPr>
        <w:t xml:space="preserve">Reason（理由）</w:t>
      </w:r>
    </w:p>
    <w:p>
      <w:pPr>
        <w:pStyle w:val="Compact"/>
        <w:numPr>
          <w:ilvl w:val="0"/>
          <w:numId w:val="1009"/>
        </w:numPr>
      </w:pPr>
      <w:r>
        <w:rPr>
          <w:rFonts w:hint="eastAsia"/>
        </w:rPr>
        <w:t xml:space="preserve">Example（具体例）</w:t>
      </w:r>
    </w:p>
    <w:p>
      <w:pPr>
        <w:pStyle w:val="Compact"/>
        <w:numPr>
          <w:ilvl w:val="0"/>
          <w:numId w:val="1009"/>
        </w:numPr>
      </w:pPr>
      <w:r>
        <w:rPr>
          <w:rFonts w:hint="eastAsia"/>
        </w:rPr>
        <w:t xml:space="preserve">Point（再度結論）</w:t>
      </w:r>
    </w:p>
    <w:bookmarkEnd w:id="26"/>
    <w:bookmarkStart w:id="27" w:name="良い例-vs-悪い例"/>
    <w:p>
      <w:pPr>
        <w:pStyle w:val="Heading3"/>
      </w:pPr>
      <w:r>
        <w:t xml:space="preserve">1.3.2 </w:t>
      </w:r>
      <w:r>
        <w:rPr>
          <w:rFonts w:hint="eastAsia"/>
        </w:rPr>
        <w:t xml:space="preserve">良い例</w:t>
      </w:r>
      <w:r>
        <w:t xml:space="preserve"> vs </w:t>
      </w:r>
      <w:r>
        <w:rPr>
          <w:rFonts w:hint="eastAsia"/>
        </w:rPr>
        <w:t xml:space="preserve">悪い例</w:t>
      </w:r>
    </w:p>
    <w:p>
      <w:pPr>
        <w:pStyle w:val="FirstParagraph"/>
      </w:pPr>
      <w:r>
        <w:rPr>
          <w:rFonts w:hint="eastAsia"/>
        </w:rPr>
        <w:t xml:space="preserve">悪い例：</w:t>
      </w:r>
      <w:r>
        <w:t xml:space="preserve"> </w:t>
      </w:r>
      <w:r>
        <w:t xml:space="preserve">&gt; </w:t>
      </w:r>
      <w:r>
        <w:rPr>
          <w:rFonts w:hint="eastAsia"/>
        </w:rPr>
        <w:t xml:space="preserve">「昨日から〇〇の調査をしていまして、まずAを試したんですけど、それがうまくいかなくて、次にBを試したら…（以下、経緯が続く）」</w:t>
      </w:r>
    </w:p>
    <w:p>
      <w:pPr>
        <w:pStyle w:val="BodyText"/>
      </w:pPr>
      <w:r>
        <w:rPr>
          <w:rFonts w:hint="eastAsia"/>
        </w:rPr>
        <w:t xml:space="preserve">良い例：</w:t>
      </w:r>
      <w:r>
        <w:t xml:space="preserve"> </w:t>
      </w:r>
      <w:r>
        <w:t xml:space="preserve">&gt; </w:t>
      </w:r>
      <w:r>
        <w:rPr>
          <w:rFonts w:hint="eastAsia"/>
        </w:rPr>
        <w:t xml:space="preserve">「〇〇の調査、完了しました。結論としてはBの方法が最適です。理由は…」</w:t>
      </w:r>
    </w:p>
    <w:bookmarkEnd w:id="27"/>
    <w:bookmarkStart w:id="30" w:name="場面別テンプレート"/>
    <w:p>
      <w:pPr>
        <w:pStyle w:val="Heading3"/>
      </w:pPr>
      <w:r>
        <w:t xml:space="preserve">1.3.3 </w:t>
      </w:r>
      <w:r>
        <w:rPr>
          <w:rFonts w:hint="eastAsia"/>
        </w:rPr>
        <w:t xml:space="preserve">場面別テンプレート</w:t>
      </w:r>
    </w:p>
    <w:bookmarkStart w:id="28" w:name="進捗報告"/>
    <w:p>
      <w:pPr>
        <w:pStyle w:val="Heading4"/>
      </w:pPr>
      <w:r>
        <w:t xml:space="preserve">1.3.3.1 </w:t>
      </w:r>
      <w:r>
        <w:rPr>
          <w:rFonts w:hint="eastAsia"/>
        </w:rPr>
        <w:t xml:space="preserve">進捗報告</w:t>
      </w:r>
    </w:p>
    <w:p>
      <w:pPr>
        <w:pStyle w:val="SourceCode"/>
      </w:pPr>
      <w:r>
        <w:rPr>
          <w:rStyle w:val="VerbatimChar"/>
          <w:rFonts w:hint="eastAsia"/>
        </w:rPr>
        <w:t xml:space="preserve">【結論】タスクAは予定通り完了、タスクBは遅延しています</w:t>
      </w:r>
      <w:r>
        <w:br/>
      </w:r>
      <w:r>
        <w:rPr>
          <w:rStyle w:val="VerbatimChar"/>
          <w:rFonts w:hint="eastAsia"/>
        </w:rPr>
        <w:t xml:space="preserve">【詳細】</w:t>
      </w:r>
      <w:r>
        <w:br/>
      </w:r>
      <w:r>
        <w:rPr>
          <w:rStyle w:val="VerbatimChar"/>
        </w:rPr>
        <w:t xml:space="preserve">- タスクA: </w:t>
      </w:r>
      <w:r>
        <w:rPr>
          <w:rStyle w:val="VerbatimChar"/>
          <w:rFonts w:hint="eastAsia"/>
        </w:rPr>
        <w:t xml:space="preserve">完了（予定：金曜、実績：金曜）</w:t>
      </w:r>
      <w:r>
        <w:br/>
      </w:r>
      <w:r>
        <w:rPr>
          <w:rStyle w:val="VerbatimChar"/>
        </w:rPr>
        <w:t xml:space="preserve">- タスクB: </w:t>
      </w:r>
      <w:r>
        <w:rPr>
          <w:rStyle w:val="VerbatimChar"/>
          <w:rFonts w:hint="eastAsia"/>
        </w:rPr>
        <w:t xml:space="preserve">50%完了（予定：金曜、見込み：来週火曜）</w:t>
      </w:r>
      <w:r>
        <w:br/>
      </w:r>
      <w:r>
        <w:rPr>
          <w:rStyle w:val="VerbatimChar"/>
          <w:rFonts w:hint="eastAsia"/>
        </w:rPr>
        <w:t xml:space="preserve">【理由】依存する〇〇の仕様が未確定のため</w:t>
      </w:r>
      <w:r>
        <w:br/>
      </w:r>
      <w:r>
        <w:rPr>
          <w:rStyle w:val="VerbatimChar"/>
          <w:rFonts w:hint="eastAsia"/>
        </w:rPr>
        <w:t xml:space="preserve">【対応】月曜に〇〇の担当者と打ち合わせ予定</w:t>
      </w:r>
    </w:p>
    <w:bookmarkEnd w:id="28"/>
    <w:bookmarkStart w:id="29" w:name="相談"/>
    <w:p>
      <w:pPr>
        <w:pStyle w:val="Heading4"/>
      </w:pPr>
      <w:r>
        <w:t xml:space="preserve">1.3.3.2 </w:t>
      </w:r>
      <w:r>
        <w:rPr>
          <w:rFonts w:hint="eastAsia"/>
        </w:rPr>
        <w:t xml:space="preserve">相談</w:t>
      </w:r>
    </w:p>
    <w:p>
      <w:pPr>
        <w:pStyle w:val="SourceCode"/>
      </w:pPr>
      <w:r>
        <w:rPr>
          <w:rStyle w:val="VerbatimChar"/>
          <w:rFonts w:hint="eastAsia"/>
        </w:rPr>
        <w:t xml:space="preserve">【相談内容】〇〇の実装方法について相談させてください</w:t>
      </w:r>
      <w:r>
        <w:br/>
      </w:r>
      <w:r>
        <w:rPr>
          <w:rStyle w:val="VerbatimChar"/>
          <w:rFonts w:hint="eastAsia"/>
        </w:rPr>
        <w:t xml:space="preserve">【背景】△△の機能を実装中です</w:t>
      </w:r>
      <w:r>
        <w:br/>
      </w:r>
      <w:r>
        <w:rPr>
          <w:rStyle w:val="VerbatimChar"/>
          <w:rFonts w:hint="eastAsia"/>
        </w:rPr>
        <w:t xml:space="preserve">【選択肢】</w:t>
      </w:r>
      <w:r>
        <w:br/>
      </w:r>
      <w:r>
        <w:rPr>
          <w:rStyle w:val="VerbatimChar"/>
        </w:rPr>
        <w:t xml:space="preserve">1. </w:t>
      </w:r>
      <w:r>
        <w:rPr>
          <w:rStyle w:val="VerbatimChar"/>
          <w:rFonts w:hint="eastAsia"/>
        </w:rPr>
        <w:t xml:space="preserve">方法A:</w:t>
      </w:r>
      <w:r>
        <w:rPr>
          <w:rStyle w:val="VerbatimChar"/>
        </w:rPr>
        <w:t xml:space="preserve"> メリット〇、デメリット✕</w:t>
      </w:r>
      <w:r>
        <w:br/>
      </w:r>
      <w:r>
        <w:rPr>
          <w:rStyle w:val="VerbatimChar"/>
        </w:rPr>
        <w:t xml:space="preserve">2. </w:t>
      </w:r>
      <w:r>
        <w:rPr>
          <w:rStyle w:val="VerbatimChar"/>
          <w:rFonts w:hint="eastAsia"/>
        </w:rPr>
        <w:t xml:space="preserve">方法B:</w:t>
      </w:r>
      <w:r>
        <w:rPr>
          <w:rStyle w:val="VerbatimChar"/>
        </w:rPr>
        <w:t xml:space="preserve"> メリット〇、デメリット✕</w:t>
      </w:r>
      <w:r>
        <w:br/>
      </w:r>
      <w:r>
        <w:rPr>
          <w:rStyle w:val="VerbatimChar"/>
          <w:rFonts w:hint="eastAsia"/>
        </w:rPr>
        <w:t xml:space="preserve">【私の考え】方法Bがよいと思います（理由：…）</w:t>
      </w:r>
      <w:r>
        <w:br/>
      </w:r>
      <w:r>
        <w:rPr>
          <w:rStyle w:val="VerbatimChar"/>
          <w:rFonts w:hint="eastAsia"/>
        </w:rPr>
        <w:t xml:space="preserve">【確認したいこと】この方針で進めてよいでしょうか</w:t>
      </w:r>
    </w:p>
    <w:bookmarkEnd w:id="29"/>
    <w:bookmarkEnd w:id="30"/>
    <w:bookmarkStart w:id="31" w:name="分ルール"/>
    <w:p>
      <w:pPr>
        <w:pStyle w:val="Heading3"/>
      </w:pPr>
      <w:r>
        <w:t xml:space="preserve">1.3.4 </w:t>
      </w:r>
      <w:r>
        <w:rPr>
          <w:rFonts w:hint="eastAsia"/>
        </w:rPr>
        <w:t xml:space="preserve">30分ルール</w:t>
      </w:r>
    </w:p>
    <w:p>
      <w:pPr>
        <w:pStyle w:val="FirstParagraph"/>
      </w:pPr>
      <w:r>
        <w:rPr>
          <w:rFonts w:hint="eastAsia"/>
        </w:rPr>
        <w:t xml:space="preserve">30分詰まったら相談する。一人で考え込んで時間を浪費するより、早めに相談する方が効率的です。「30分考えても分からなかったので相談させてください」と言えば、誰も怒りません。</w:t>
      </w:r>
    </w:p>
    <w:bookmarkEnd w:id="31"/>
    <w:bookmarkEnd w:id="32"/>
    <w:bookmarkStart w:id="35" w:name="time-management"/>
    <w:p>
      <w:pPr>
        <w:pStyle w:val="Heading2"/>
      </w:pPr>
      <w:r>
        <w:t xml:space="preserve">1.4 </w:t>
      </w:r>
      <w:r>
        <w:rPr>
          <w:rFonts w:hint="eastAsia"/>
        </w:rPr>
        <w:t xml:space="preserve">時間を区切って作業する</w:t>
      </w:r>
    </w:p>
    <w:p>
      <w:pPr>
        <w:pStyle w:val="FirstParagraph"/>
      </w:pPr>
      <w:r>
        <w:rPr>
          <w:rFonts w:hint="eastAsia"/>
        </w:rPr>
        <w:t xml:space="preserve">集中力を維持するには、時間を区切って作業することが重要です。</w:t>
      </w:r>
    </w:p>
    <w:bookmarkStart w:id="33" w:name="タイムボックス"/>
    <w:p>
      <w:pPr>
        <w:pStyle w:val="Heading3"/>
      </w:pPr>
      <w:r>
        <w:t xml:space="preserve">1.4.1 タイムボックス</w:t>
      </w:r>
    </w:p>
    <w:p>
      <w:pPr>
        <w:pStyle w:val="FirstParagraph"/>
      </w:pPr>
      <w:r>
        <w:rPr>
          <w:rFonts w:hint="eastAsia"/>
        </w:rPr>
        <w:t xml:space="preserve">一つのタスクに対して、事前に時間を決めて取り組む方法です。</w:t>
      </w:r>
    </w:p>
    <w:p>
      <w:pPr>
        <w:pStyle w:val="Compact"/>
        <w:numPr>
          <w:ilvl w:val="0"/>
          <w:numId w:val="1010"/>
        </w:numPr>
      </w:pPr>
      <w:r>
        <w:rPr>
          <w:rFonts w:hint="eastAsia"/>
        </w:rPr>
        <w:t xml:space="preserve">「このレビューは30分で終わらせる」</w:t>
      </w:r>
    </w:p>
    <w:p>
      <w:pPr>
        <w:pStyle w:val="Compact"/>
        <w:numPr>
          <w:ilvl w:val="0"/>
          <w:numId w:val="1010"/>
        </w:numPr>
      </w:pPr>
      <w:r>
        <w:rPr>
          <w:rFonts w:hint="eastAsia"/>
        </w:rPr>
        <w:t xml:space="preserve">「この調査は1時間で一旦区切る」</w:t>
      </w:r>
    </w:p>
    <w:p>
      <w:pPr>
        <w:pStyle w:val="FirstParagraph"/>
      </w:pPr>
      <w:r>
        <w:rPr>
          <w:rFonts w:hint="eastAsia"/>
        </w:rPr>
        <w:t xml:space="preserve">時間が来たら、途中でも一旦止めて状況を確認します。完璧を目指さず、60%の完成度で見せることを意識しましょう。</w:t>
      </w:r>
    </w:p>
    <w:bookmarkEnd w:id="33"/>
    <w:bookmarkStart w:id="34" w:name="タイムブロック"/>
    <w:p>
      <w:pPr>
        <w:pStyle w:val="Heading3"/>
      </w:pPr>
      <w:r>
        <w:t xml:space="preserve">1.4.2 タイムブロック</w:t>
      </w:r>
    </w:p>
    <w:p>
      <w:pPr>
        <w:pStyle w:val="FirstParagraph"/>
      </w:pPr>
      <w:r>
        <w:rPr>
          <w:rFonts w:hint="eastAsia"/>
        </w:rPr>
        <w:t xml:space="preserve">カレンダーに「作業時間」を確保する方法です。</w:t>
      </w:r>
    </w:p>
    <w:p>
      <w:pPr>
        <w:pStyle w:val="Compact"/>
        <w:numPr>
          <w:ilvl w:val="0"/>
          <w:numId w:val="1011"/>
        </w:numPr>
      </w:pPr>
      <w:r>
        <w:rPr>
          <w:rFonts w:hint="eastAsia"/>
        </w:rPr>
        <w:t xml:space="preserve">午前中の2時間を「集中作業タイム」としてブロック</w:t>
      </w:r>
    </w:p>
    <w:p>
      <w:pPr>
        <w:pStyle w:val="Compact"/>
        <w:numPr>
          <w:ilvl w:val="0"/>
          <w:numId w:val="1011"/>
        </w:numPr>
      </w:pPr>
      <w:r>
        <w:rPr>
          <w:rFonts w:hint="eastAsia"/>
        </w:rPr>
        <w:t xml:space="preserve">会議と会議の間の1時間を「タスク処理」として確保</w:t>
      </w:r>
    </w:p>
    <w:p>
      <w:pPr>
        <w:pStyle w:val="FirstParagraph"/>
      </w:pPr>
      <w:r>
        <w:rPr>
          <w:rFonts w:hint="eastAsia"/>
        </w:rPr>
        <w:t xml:space="preserve">会議が多い人ほど、意識的に「作業時間」を確保する必要があります。カレンダーに予定を入れて、他の人から会議を入れられないようにしましょう。</w:t>
      </w:r>
    </w:p>
    <w:p>
      <w:r>
        <w:br w:type="page"/>
      </w:r>
    </w:p>
    <w:p>
      <w:r>
        <w:pict>
          <v:rect style="width:0;height:1.5pt" o:hralign="center" o:hrstd="t" o:hr="t"/>
        </w:pict>
      </w:r>
    </w:p>
    <w:bookmarkEnd w:id="34"/>
    <w:bookmarkEnd w:id="35"/>
    <w:bookmarkEnd w:id="36"/>
    <w:bookmarkStart w:id="56" w:name="part2"/>
    <w:p>
      <w:pPr>
        <w:pStyle w:val="Heading1"/>
      </w:pPr>
      <w:r>
        <w:t xml:space="preserve">2. Part 2: </w:t>
      </w:r>
      <w:r>
        <w:rPr>
          <w:rFonts w:hint="eastAsia"/>
        </w:rPr>
        <w:t xml:space="preserve">プロジェクト遂行編</w:t>
      </w:r>
    </w:p>
    <w:bookmarkStart w:id="38" w:name="project-start"/>
    <w:p>
      <w:pPr>
        <w:pStyle w:val="Heading2"/>
      </w:pPr>
      <w:r>
        <w:t xml:space="preserve">2.1 </w:t>
      </w:r>
      <w:r>
        <w:rPr>
          <w:rFonts w:hint="eastAsia"/>
        </w:rPr>
        <w:t xml:space="preserve">プロジェクト参加時の心構え</w:t>
      </w:r>
    </w:p>
    <w:p>
      <w:pPr>
        <w:pStyle w:val="FirstParagraph"/>
      </w:pPr>
      <w:r>
        <w:rPr>
          <w:rFonts w:hint="eastAsia"/>
        </w:rPr>
        <w:t xml:space="preserve">新しいプロジェクトに参加した時、最初の1週間でやるべきことがあります。</w:t>
      </w:r>
    </w:p>
    <w:bookmarkStart w:id="37" w:name="最初の1週間でやること"/>
    <w:p>
      <w:pPr>
        <w:pStyle w:val="Heading3"/>
      </w:pPr>
      <w:r>
        <w:t xml:space="preserve">2.1.1 </w:t>
      </w:r>
      <w:r>
        <w:rPr>
          <w:rFonts w:hint="eastAsia"/>
        </w:rPr>
        <w:t xml:space="preserve">最初の1週間でやること</w:t>
      </w:r>
    </w:p>
    <w:p>
      <w:pPr>
        <w:pStyle w:val="Compact"/>
        <w:numPr>
          <w:ilvl w:val="0"/>
          <w:numId w:val="1012"/>
        </w:numPr>
      </w:pPr>
      <w:r>
        <w:rPr>
          <w:rFonts w:hint="eastAsia"/>
          <w:b/>
          <w:bCs/>
        </w:rPr>
        <w:t xml:space="preserve">プロジェクトの全体像を把握</w:t>
      </w:r>
    </w:p>
    <w:p>
      <w:pPr>
        <w:pStyle w:val="Compact"/>
        <w:numPr>
          <w:ilvl w:val="1"/>
          <w:numId w:val="1013"/>
        </w:numPr>
      </w:pPr>
      <w:r>
        <w:rPr>
          <w:rFonts w:hint="eastAsia"/>
        </w:rPr>
        <w:t xml:space="preserve">プロジェクトの目的は何か</w:t>
      </w:r>
    </w:p>
    <w:p>
      <w:pPr>
        <w:pStyle w:val="Compact"/>
        <w:numPr>
          <w:ilvl w:val="1"/>
          <w:numId w:val="1013"/>
        </w:numPr>
      </w:pPr>
      <w:r>
        <w:rPr>
          <w:rFonts w:hint="eastAsia"/>
        </w:rPr>
        <w:t xml:space="preserve">期限はいつか</w:t>
      </w:r>
    </w:p>
    <w:p>
      <w:pPr>
        <w:pStyle w:val="Compact"/>
        <w:numPr>
          <w:ilvl w:val="1"/>
          <w:numId w:val="1013"/>
        </w:numPr>
      </w:pPr>
      <w:r>
        <w:rPr>
          <w:rFonts w:hint="eastAsia"/>
        </w:rPr>
        <w:t xml:space="preserve">誰が何を担当しているか</w:t>
      </w:r>
    </w:p>
    <w:p>
      <w:pPr>
        <w:pStyle w:val="Compact"/>
        <w:numPr>
          <w:ilvl w:val="0"/>
          <w:numId w:val="1012"/>
        </w:numPr>
      </w:pPr>
      <w:r>
        <w:rPr>
          <w:rFonts w:hint="eastAsia"/>
          <w:b/>
          <w:bCs/>
        </w:rPr>
        <w:t xml:space="preserve">分からないことリストを作る</w:t>
      </w:r>
    </w:p>
    <w:p>
      <w:pPr>
        <w:pStyle w:val="Compact"/>
        <w:numPr>
          <w:ilvl w:val="1"/>
          <w:numId w:val="1014"/>
        </w:numPr>
      </w:pPr>
      <w:r>
        <w:rPr>
          <w:rFonts w:hint="eastAsia"/>
        </w:rPr>
        <w:t xml:space="preserve">用語、システム構成、ツール、etc.</w:t>
      </w:r>
    </w:p>
    <w:p>
      <w:pPr>
        <w:pStyle w:val="Compact"/>
        <w:numPr>
          <w:ilvl w:val="1"/>
          <w:numId w:val="1014"/>
        </w:numPr>
      </w:pPr>
      <w:r>
        <w:rPr>
          <w:rFonts w:hint="eastAsia"/>
        </w:rPr>
        <w:t xml:space="preserve">分かったものからチェックを入れる</w:t>
      </w:r>
    </w:p>
    <w:p>
      <w:pPr>
        <w:pStyle w:val="Compact"/>
        <w:numPr>
          <w:ilvl w:val="0"/>
          <w:numId w:val="1012"/>
        </w:numPr>
      </w:pPr>
      <w:r>
        <w:rPr>
          <w:rFonts w:hint="eastAsia"/>
          <w:b/>
          <w:bCs/>
        </w:rPr>
        <w:t xml:space="preserve">自分の役割を明確にする</w:t>
      </w:r>
    </w:p>
    <w:p>
      <w:pPr>
        <w:pStyle w:val="Compact"/>
        <w:numPr>
          <w:ilvl w:val="1"/>
          <w:numId w:val="1015"/>
        </w:numPr>
      </w:pPr>
      <w:r>
        <w:rPr>
          <w:rFonts w:hint="eastAsia"/>
        </w:rPr>
        <w:t xml:space="preserve">何を期待されているか</w:t>
      </w:r>
    </w:p>
    <w:p>
      <w:pPr>
        <w:pStyle w:val="Compact"/>
        <w:numPr>
          <w:ilvl w:val="1"/>
          <w:numId w:val="1015"/>
        </w:numPr>
      </w:pPr>
      <w:r>
        <w:rPr>
          <w:rFonts w:hint="eastAsia"/>
        </w:rPr>
        <w:t xml:space="preserve">誰に報告・相談すればいいか</w:t>
      </w:r>
    </w:p>
    <w:p>
      <w:pPr>
        <w:pStyle w:val="Compact"/>
        <w:numPr>
          <w:ilvl w:val="1"/>
          <w:numId w:val="1015"/>
        </w:numPr>
      </w:pPr>
      <w:r>
        <w:rPr>
          <w:rFonts w:hint="eastAsia"/>
        </w:rPr>
        <w:t xml:space="preserve">判断に迷った時は誰に聞けばいいか</w:t>
      </w:r>
    </w:p>
    <w:p>
      <w:pPr>
        <w:pStyle w:val="FirstParagraph"/>
      </w:pPr>
      <w:r>
        <w:rPr>
          <w:rFonts w:hint="eastAsia"/>
        </w:rPr>
        <w:t xml:space="preserve">初日に聞くべき3つの質問：</w:t>
      </w:r>
    </w:p>
    <w:p>
      <w:pPr>
        <w:pStyle w:val="Compact"/>
        <w:numPr>
          <w:ilvl w:val="0"/>
          <w:numId w:val="1016"/>
        </w:numPr>
      </w:pPr>
      <w:r>
        <w:rPr>
          <w:rFonts w:hint="eastAsia"/>
        </w:rPr>
        <w:t xml:space="preserve">「このプロジェクトのゴールは何ですか？」</w:t>
      </w:r>
    </w:p>
    <w:p>
      <w:pPr>
        <w:pStyle w:val="Compact"/>
        <w:numPr>
          <w:ilvl w:val="0"/>
          <w:numId w:val="1016"/>
        </w:numPr>
      </w:pPr>
      <w:r>
        <w:rPr>
          <w:rFonts w:hint="eastAsia"/>
        </w:rPr>
        <w:t xml:space="preserve">「私の役割は何ですか？」</w:t>
      </w:r>
    </w:p>
    <w:p>
      <w:pPr>
        <w:pStyle w:val="Compact"/>
        <w:numPr>
          <w:ilvl w:val="0"/>
          <w:numId w:val="1016"/>
        </w:numPr>
      </w:pPr>
      <w:r>
        <w:rPr>
          <w:rFonts w:hint="eastAsia"/>
        </w:rPr>
        <w:t xml:space="preserve">「困った時は誰に相談すればいいですか？」</w:t>
      </w:r>
    </w:p>
    <w:bookmarkEnd w:id="37"/>
    <w:bookmarkEnd w:id="38"/>
    <w:bookmarkStart w:id="43" w:name="task-execution"/>
    <w:p>
      <w:pPr>
        <w:pStyle w:val="Heading2"/>
      </w:pPr>
      <w:r>
        <w:t xml:space="preserve">2.2 </w:t>
      </w:r>
      <w:r>
        <w:rPr>
          <w:rFonts w:hint="eastAsia"/>
        </w:rPr>
        <w:t xml:space="preserve">タスク遂行のフロー</w:t>
      </w:r>
    </w:p>
    <w:p>
      <w:pPr>
        <w:pStyle w:val="FirstParagraph"/>
      </w:pPr>
      <w:r>
        <w:rPr>
          <w:rFonts w:hint="eastAsia"/>
        </w:rPr>
        <w:t xml:space="preserve">タスクを受け取ってから完了するまでの基本的な流れです。</w:t>
      </w:r>
    </w:p>
    <w:bookmarkStart w:id="39" w:name="ステップ1-タスクの理解"/>
    <w:p>
      <w:pPr>
        <w:pStyle w:val="Heading3"/>
      </w:pPr>
      <w:r>
        <w:t xml:space="preserve">2.2.1 ステップ1: </w:t>
      </w:r>
      <w:r>
        <w:rPr>
          <w:rFonts w:hint="eastAsia"/>
        </w:rPr>
        <w:t xml:space="preserve">タスクの理解</w:t>
      </w:r>
    </w:p>
    <w:p>
      <w:pPr>
        <w:pStyle w:val="Compact"/>
        <w:numPr>
          <w:ilvl w:val="0"/>
          <w:numId w:val="1017"/>
        </w:numPr>
      </w:pPr>
      <w:r>
        <w:rPr>
          <w:rFonts w:hint="eastAsia"/>
        </w:rPr>
        <w:t xml:space="preserve">何をすればいいのか（What）</w:t>
      </w:r>
    </w:p>
    <w:p>
      <w:pPr>
        <w:pStyle w:val="Compact"/>
        <w:numPr>
          <w:ilvl w:val="0"/>
          <w:numId w:val="1017"/>
        </w:numPr>
      </w:pPr>
      <w:r>
        <w:rPr>
          <w:rFonts w:hint="eastAsia"/>
        </w:rPr>
        <w:t xml:space="preserve">なぜそれが必要なのか（Why）</w:t>
      </w:r>
    </w:p>
    <w:p>
      <w:pPr>
        <w:pStyle w:val="Compact"/>
        <w:numPr>
          <w:ilvl w:val="0"/>
          <w:numId w:val="1017"/>
        </w:numPr>
      </w:pPr>
      <w:r>
        <w:rPr>
          <w:rFonts w:hint="eastAsia"/>
        </w:rPr>
        <w:t xml:space="preserve">いつまでに必要なのか（When）</w:t>
      </w:r>
    </w:p>
    <w:p>
      <w:pPr>
        <w:pStyle w:val="Compact"/>
        <w:numPr>
          <w:ilvl w:val="0"/>
          <w:numId w:val="1017"/>
        </w:numPr>
      </w:pPr>
      <w:r>
        <w:rPr>
          <w:rFonts w:hint="eastAsia"/>
        </w:rPr>
        <w:t xml:space="preserve">誰のためのものか（Who）</w:t>
      </w:r>
    </w:p>
    <w:p>
      <w:pPr>
        <w:pStyle w:val="FirstParagraph"/>
      </w:pPr>
      <w:r>
        <w:rPr>
          <w:rFonts w:hint="eastAsia"/>
        </w:rPr>
        <w:t xml:space="preserve">分からなければ必ず確認してください。想像で進めるのは危険です。</w:t>
      </w:r>
    </w:p>
    <w:bookmarkEnd w:id="39"/>
    <w:bookmarkStart w:id="40" w:name="ステップ2-計画"/>
    <w:p>
      <w:pPr>
        <w:pStyle w:val="Heading3"/>
      </w:pPr>
      <w:r>
        <w:t xml:space="preserve">2.2.2 ステップ2: </w:t>
      </w:r>
      <w:r>
        <w:rPr>
          <w:rFonts w:hint="eastAsia"/>
        </w:rPr>
        <w:t xml:space="preserve">計画</w:t>
      </w:r>
    </w:p>
    <w:p>
      <w:pPr>
        <w:pStyle w:val="Compact"/>
        <w:numPr>
          <w:ilvl w:val="0"/>
          <w:numId w:val="1018"/>
        </w:numPr>
      </w:pPr>
      <w:r>
        <w:rPr>
          <w:rFonts w:hint="eastAsia"/>
        </w:rPr>
        <w:t xml:space="preserve">どうやって進めるか（How）</w:t>
      </w:r>
    </w:p>
    <w:p>
      <w:pPr>
        <w:pStyle w:val="Compact"/>
        <w:numPr>
          <w:ilvl w:val="0"/>
          <w:numId w:val="1018"/>
        </w:numPr>
      </w:pPr>
      <w:r>
        <w:rPr>
          <w:rFonts w:hint="eastAsia"/>
        </w:rPr>
        <w:t xml:space="preserve">どれくらい時間がかかりそうか</w:t>
      </w:r>
    </w:p>
    <w:p>
      <w:pPr>
        <w:pStyle w:val="Compact"/>
        <w:numPr>
          <w:ilvl w:val="0"/>
          <w:numId w:val="1018"/>
        </w:numPr>
      </w:pPr>
      <w:r>
        <w:rPr>
          <w:rFonts w:hint="eastAsia"/>
        </w:rPr>
        <w:t xml:space="preserve">何が分からないか、何をリスクと考えるか</w:t>
      </w:r>
    </w:p>
    <w:p>
      <w:pPr>
        <w:pStyle w:val="FirstParagraph"/>
      </w:pPr>
      <w:r>
        <w:rPr>
          <w:rFonts w:hint="eastAsia"/>
        </w:rPr>
        <w:t xml:space="preserve">計画を上司と共有することをおすすめします。方向性のズレを早期に防げます。</w:t>
      </w:r>
    </w:p>
    <w:bookmarkEnd w:id="40"/>
    <w:bookmarkStart w:id="41" w:name="ステップ3-実行"/>
    <w:p>
      <w:pPr>
        <w:pStyle w:val="Heading3"/>
      </w:pPr>
      <w:r>
        <w:t xml:space="preserve">2.2.3 ステップ3: </w:t>
      </w:r>
      <w:r>
        <w:rPr>
          <w:rFonts w:hint="eastAsia"/>
        </w:rPr>
        <w:t xml:space="preserve">実行</w:t>
      </w:r>
    </w:p>
    <w:p>
      <w:pPr>
        <w:pStyle w:val="Compact"/>
        <w:numPr>
          <w:ilvl w:val="0"/>
          <w:numId w:val="1019"/>
        </w:numPr>
      </w:pPr>
      <w:r>
        <w:rPr>
          <w:rFonts w:hint="eastAsia"/>
        </w:rPr>
        <w:t xml:space="preserve">タイムボックスを使って区切りながら進める</w:t>
      </w:r>
    </w:p>
    <w:p>
      <w:pPr>
        <w:pStyle w:val="Compact"/>
        <w:numPr>
          <w:ilvl w:val="0"/>
          <w:numId w:val="1019"/>
        </w:numPr>
      </w:pPr>
      <w:r>
        <w:rPr>
          <w:rFonts w:hint="eastAsia"/>
        </w:rPr>
        <w:t xml:space="preserve">30分詰まったら相談</w:t>
      </w:r>
    </w:p>
    <w:p>
      <w:pPr>
        <w:pStyle w:val="Compact"/>
        <w:numPr>
          <w:ilvl w:val="0"/>
          <w:numId w:val="1019"/>
        </w:numPr>
      </w:pPr>
      <w:r>
        <w:rPr>
          <w:rFonts w:hint="eastAsia"/>
        </w:rPr>
        <w:t xml:space="preserve">60%で一度見せる</w:t>
      </w:r>
    </w:p>
    <w:bookmarkEnd w:id="41"/>
    <w:bookmarkStart w:id="42" w:name="ステップ4-報告共有"/>
    <w:p>
      <w:pPr>
        <w:pStyle w:val="Heading3"/>
      </w:pPr>
      <w:r>
        <w:t xml:space="preserve">2.2.4 ステップ4: </w:t>
      </w:r>
      <w:r>
        <w:rPr>
          <w:rFonts w:hint="eastAsia"/>
        </w:rPr>
        <w:t xml:space="preserve">報告・共有</w:t>
      </w:r>
    </w:p>
    <w:p>
      <w:pPr>
        <w:pStyle w:val="Compact"/>
        <w:numPr>
          <w:ilvl w:val="0"/>
          <w:numId w:val="1020"/>
        </w:numPr>
      </w:pPr>
      <w:r>
        <w:rPr>
          <w:rFonts w:hint="eastAsia"/>
        </w:rPr>
        <w:t xml:space="preserve">完了したら必ず報告</w:t>
      </w:r>
    </w:p>
    <w:p>
      <w:pPr>
        <w:pStyle w:val="Compact"/>
        <w:numPr>
          <w:ilvl w:val="0"/>
          <w:numId w:val="1020"/>
        </w:numPr>
      </w:pPr>
      <w:r>
        <w:rPr>
          <w:rFonts w:hint="eastAsia"/>
        </w:rPr>
        <w:t xml:space="preserve">途中でも定期的に進捗共有</w:t>
      </w:r>
    </w:p>
    <w:p>
      <w:pPr>
        <w:pStyle w:val="Compact"/>
        <w:numPr>
          <w:ilvl w:val="0"/>
          <w:numId w:val="1020"/>
        </w:numPr>
      </w:pPr>
      <w:r>
        <w:rPr>
          <w:rFonts w:hint="eastAsia"/>
        </w:rPr>
        <w:t xml:space="preserve">問題があれば早めに相談</w:t>
      </w:r>
    </w:p>
    <w:p>
      <w:pPr>
        <w:pStyle w:val="FirstParagraph"/>
      </w:pPr>
      <w:r>
        <w:rPr>
          <w:rFonts w:hint="eastAsia"/>
        </w:rPr>
        <w:t xml:space="preserve">60%で見せるメリット：</w:t>
      </w:r>
    </w:p>
    <w:p>
      <w:pPr>
        <w:pStyle w:val="Compact"/>
        <w:numPr>
          <w:ilvl w:val="0"/>
          <w:numId w:val="1021"/>
        </w:numPr>
      </w:pPr>
      <w:r>
        <w:rPr>
          <w:rFonts w:hint="eastAsia"/>
        </w:rPr>
        <w:t xml:space="preserve">早めにフィードバックがもらえる</w:t>
      </w:r>
    </w:p>
    <w:p>
      <w:pPr>
        <w:pStyle w:val="Compact"/>
        <w:numPr>
          <w:ilvl w:val="0"/>
          <w:numId w:val="1021"/>
        </w:numPr>
      </w:pPr>
      <w:r>
        <w:rPr>
          <w:rFonts w:hint="eastAsia"/>
        </w:rPr>
        <w:t xml:space="preserve">方向性のズレを修正できる</w:t>
      </w:r>
    </w:p>
    <w:p>
      <w:pPr>
        <w:pStyle w:val="Compact"/>
        <w:numPr>
          <w:ilvl w:val="0"/>
          <w:numId w:val="1021"/>
        </w:numPr>
      </w:pPr>
      <w:r>
        <w:rPr>
          <w:rFonts w:hint="eastAsia"/>
        </w:rPr>
        <w:t xml:space="preserve">完璧を目指して時間を浪費しない</w:t>
      </w:r>
    </w:p>
    <w:p>
      <w:pPr>
        <w:pStyle w:val="Compact"/>
        <w:numPr>
          <w:ilvl w:val="0"/>
          <w:numId w:val="1021"/>
        </w:numPr>
      </w:pPr>
      <w:r>
        <w:rPr>
          <w:rFonts w:hint="eastAsia"/>
        </w:rPr>
        <w:t xml:space="preserve">「報連相ができる人」と評価される</w:t>
      </w:r>
    </w:p>
    <w:bookmarkEnd w:id="42"/>
    <w:bookmarkEnd w:id="43"/>
    <w:bookmarkStart w:id="46" w:name="meetings"/>
    <w:p>
      <w:pPr>
        <w:pStyle w:val="Heading2"/>
      </w:pPr>
      <w:r>
        <w:t xml:space="preserve">2.3 </w:t>
      </w:r>
      <w:r>
        <w:rPr>
          <w:rFonts w:hint="eastAsia"/>
        </w:rPr>
        <w:t xml:space="preserve">会議の参加の仕方</w:t>
      </w:r>
    </w:p>
    <w:bookmarkStart w:id="44" w:name="参加者として"/>
    <w:p>
      <w:pPr>
        <w:pStyle w:val="Heading3"/>
      </w:pPr>
      <w:r>
        <w:t xml:space="preserve">2.3.1 </w:t>
      </w:r>
      <w:r>
        <w:rPr>
          <w:rFonts w:hint="eastAsia"/>
        </w:rPr>
        <w:t xml:space="preserve">参加者として</w:t>
      </w:r>
    </w:p>
    <w:p>
      <w:pPr>
        <w:pStyle w:val="FirstParagraph"/>
      </w:pPr>
      <w:r>
        <w:rPr>
          <w:rFonts w:hint="eastAsia"/>
        </w:rPr>
        <w:t xml:space="preserve">会議に参加する時の心構え：</w:t>
      </w:r>
    </w:p>
    <w:p>
      <w:pPr>
        <w:pStyle w:val="Compact"/>
        <w:numPr>
          <w:ilvl w:val="0"/>
          <w:numId w:val="1022"/>
        </w:numPr>
      </w:pPr>
      <w:r>
        <w:rPr>
          <w:rFonts w:hint="eastAsia"/>
          <w:b/>
          <w:bCs/>
        </w:rPr>
        <w:t xml:space="preserve">事前準備</w:t>
      </w:r>
    </w:p>
    <w:p>
      <w:pPr>
        <w:pStyle w:val="Compact"/>
        <w:numPr>
          <w:ilvl w:val="1"/>
          <w:numId w:val="1023"/>
        </w:numPr>
      </w:pPr>
      <w:r>
        <w:rPr>
          <w:rFonts w:hint="eastAsia"/>
        </w:rPr>
        <w:t xml:space="preserve">アジェンダを確認</w:t>
      </w:r>
    </w:p>
    <w:p>
      <w:pPr>
        <w:pStyle w:val="Compact"/>
        <w:numPr>
          <w:ilvl w:val="1"/>
          <w:numId w:val="1023"/>
        </w:numPr>
      </w:pPr>
      <w:r>
        <w:rPr>
          <w:rFonts w:hint="eastAsia"/>
        </w:rPr>
        <w:t xml:space="preserve">分からない用語は調べておく</w:t>
      </w:r>
    </w:p>
    <w:p>
      <w:pPr>
        <w:pStyle w:val="Compact"/>
        <w:numPr>
          <w:ilvl w:val="1"/>
          <w:numId w:val="1023"/>
        </w:numPr>
      </w:pPr>
      <w:r>
        <w:rPr>
          <w:rFonts w:hint="eastAsia"/>
        </w:rPr>
        <w:t xml:space="preserve">自分の意見を考えておく</w:t>
      </w:r>
    </w:p>
    <w:p>
      <w:pPr>
        <w:pStyle w:val="Compact"/>
        <w:numPr>
          <w:ilvl w:val="0"/>
          <w:numId w:val="1022"/>
        </w:numPr>
      </w:pPr>
      <w:r>
        <w:rPr>
          <w:rFonts w:hint="eastAsia"/>
          <w:b/>
          <w:bCs/>
        </w:rPr>
        <w:t xml:space="preserve">会議中</w:t>
      </w:r>
    </w:p>
    <w:p>
      <w:pPr>
        <w:pStyle w:val="Compact"/>
        <w:numPr>
          <w:ilvl w:val="1"/>
          <w:numId w:val="1024"/>
        </w:numPr>
      </w:pPr>
      <w:r>
        <w:rPr>
          <w:rFonts w:hint="eastAsia"/>
        </w:rPr>
        <w:t xml:space="preserve">メモを取る（後で議事録を書く）</w:t>
      </w:r>
    </w:p>
    <w:p>
      <w:pPr>
        <w:pStyle w:val="Compact"/>
        <w:numPr>
          <w:ilvl w:val="2"/>
          <w:numId w:val="1025"/>
        </w:numPr>
      </w:pPr>
      <w:r>
        <w:rPr>
          <w:rFonts w:hint="eastAsia"/>
        </w:rPr>
        <w:t xml:space="preserve">議事録作成ツールを使ってもよいが、重要な決定事項やアクションアイテムはその場で手元にメモした方がよい</w:t>
      </w:r>
    </w:p>
    <w:p>
      <w:pPr>
        <w:pStyle w:val="Compact"/>
        <w:numPr>
          <w:ilvl w:val="2"/>
          <w:numId w:val="1025"/>
        </w:numPr>
      </w:pPr>
      <w:r>
        <w:rPr>
          <w:rFonts w:hint="eastAsia"/>
        </w:rPr>
        <w:t xml:space="preserve">後で録音や自動議事録と突き合わせて確認できる</w:t>
      </w:r>
    </w:p>
    <w:p>
      <w:pPr>
        <w:pStyle w:val="Compact"/>
        <w:numPr>
          <w:ilvl w:val="1"/>
          <w:numId w:val="1024"/>
        </w:numPr>
      </w:pPr>
      <w:r>
        <w:rPr>
          <w:rFonts w:hint="eastAsia"/>
        </w:rPr>
        <w:t xml:space="preserve">分からないことは質問する</w:t>
      </w:r>
    </w:p>
    <w:p>
      <w:pPr>
        <w:pStyle w:val="Compact"/>
        <w:numPr>
          <w:ilvl w:val="1"/>
          <w:numId w:val="1024"/>
        </w:numPr>
      </w:pPr>
      <w:r>
        <w:rPr>
          <w:rFonts w:hint="eastAsia"/>
        </w:rPr>
        <w:t xml:space="preserve">自分の意見を言う（遠慮しない）</w:t>
      </w:r>
    </w:p>
    <w:p>
      <w:pPr>
        <w:pStyle w:val="Compact"/>
        <w:numPr>
          <w:ilvl w:val="0"/>
          <w:numId w:val="1022"/>
        </w:numPr>
      </w:pPr>
      <w:r>
        <w:rPr>
          <w:rFonts w:hint="eastAsia"/>
          <w:b/>
          <w:bCs/>
        </w:rPr>
        <w:t xml:space="preserve">会議後</w:t>
      </w:r>
    </w:p>
    <w:p>
      <w:pPr>
        <w:pStyle w:val="Compact"/>
        <w:numPr>
          <w:ilvl w:val="1"/>
          <w:numId w:val="1026"/>
        </w:numPr>
      </w:pPr>
      <w:r>
        <w:rPr>
          <w:rFonts w:hint="eastAsia"/>
        </w:rPr>
        <w:t xml:space="preserve">議事録を書く（または確認）</w:t>
      </w:r>
    </w:p>
    <w:p>
      <w:pPr>
        <w:pStyle w:val="Compact"/>
        <w:numPr>
          <w:ilvl w:val="1"/>
          <w:numId w:val="1026"/>
        </w:numPr>
      </w:pPr>
      <w:r>
        <w:rPr>
          <w:rFonts w:hint="eastAsia"/>
        </w:rPr>
        <w:t xml:space="preserve">アクションアイテムを自分のタスクリストに追加</w:t>
      </w:r>
    </w:p>
    <w:bookmarkEnd w:id="44"/>
    <w:bookmarkStart w:id="45" w:name="ファシリテーターとして"/>
    <w:p>
      <w:pPr>
        <w:pStyle w:val="Heading3"/>
      </w:pPr>
      <w:r>
        <w:t xml:space="preserve">2.3.2 ファシリテーターとして</w:t>
      </w:r>
    </w:p>
    <w:p>
      <w:pPr>
        <w:pStyle w:val="FirstParagraph"/>
      </w:pPr>
      <w:r>
        <w:rPr>
          <w:rFonts w:hint="eastAsia"/>
        </w:rPr>
        <w:t xml:space="preserve">会議を進行する時のポイント：</w:t>
      </w:r>
    </w:p>
    <w:p>
      <w:pPr>
        <w:pStyle w:val="Compact"/>
        <w:numPr>
          <w:ilvl w:val="0"/>
          <w:numId w:val="1027"/>
        </w:numPr>
      </w:pPr>
      <w:r>
        <w:rPr>
          <w:rFonts w:hint="eastAsia"/>
          <w:b/>
          <w:bCs/>
        </w:rPr>
        <w:t xml:space="preserve">開始時</w:t>
      </w:r>
    </w:p>
    <w:p>
      <w:pPr>
        <w:pStyle w:val="Compact"/>
        <w:numPr>
          <w:ilvl w:val="1"/>
          <w:numId w:val="1028"/>
        </w:numPr>
      </w:pPr>
      <w:r>
        <w:rPr>
          <w:rFonts w:hint="eastAsia"/>
        </w:rPr>
        <w:t xml:space="preserve">アジェンダを共有</w:t>
      </w:r>
    </w:p>
    <w:p>
      <w:pPr>
        <w:pStyle w:val="Compact"/>
        <w:numPr>
          <w:ilvl w:val="1"/>
          <w:numId w:val="1028"/>
        </w:numPr>
      </w:pPr>
      <w:r>
        <w:rPr>
          <w:rFonts w:hint="eastAsia"/>
        </w:rPr>
        <w:t xml:space="preserve">終了時刻を明確に</w:t>
      </w:r>
    </w:p>
    <w:p>
      <w:pPr>
        <w:pStyle w:val="Compact"/>
        <w:numPr>
          <w:ilvl w:val="0"/>
          <w:numId w:val="1027"/>
        </w:numPr>
      </w:pPr>
      <w:r>
        <w:rPr>
          <w:rFonts w:hint="eastAsia"/>
          <w:b/>
          <w:bCs/>
        </w:rPr>
        <w:t xml:space="preserve">進行中</w:t>
      </w:r>
    </w:p>
    <w:p>
      <w:pPr>
        <w:pStyle w:val="Compact"/>
        <w:numPr>
          <w:ilvl w:val="1"/>
          <w:numId w:val="1029"/>
        </w:numPr>
      </w:pPr>
      <w:r>
        <w:rPr>
          <w:rFonts w:hint="eastAsia"/>
        </w:rPr>
        <w:t xml:space="preserve">時間を管理</w:t>
      </w:r>
    </w:p>
    <w:p>
      <w:pPr>
        <w:pStyle w:val="Compact"/>
        <w:numPr>
          <w:ilvl w:val="1"/>
          <w:numId w:val="1029"/>
        </w:numPr>
      </w:pPr>
      <w:r>
        <w:rPr>
          <w:rFonts w:hint="eastAsia"/>
        </w:rPr>
        <w:t xml:space="preserve">全員が発言できるように配慮</w:t>
      </w:r>
    </w:p>
    <w:p>
      <w:pPr>
        <w:pStyle w:val="Compact"/>
        <w:numPr>
          <w:ilvl w:val="1"/>
          <w:numId w:val="1029"/>
        </w:numPr>
      </w:pPr>
      <w:r>
        <w:rPr>
          <w:rFonts w:hint="eastAsia"/>
        </w:rPr>
        <w:t xml:space="preserve">脱線したら軌道修正</w:t>
      </w:r>
    </w:p>
    <w:p>
      <w:pPr>
        <w:pStyle w:val="Compact"/>
        <w:numPr>
          <w:ilvl w:val="0"/>
          <w:numId w:val="1027"/>
        </w:numPr>
      </w:pPr>
      <w:r>
        <w:rPr>
          <w:rFonts w:hint="eastAsia"/>
          <w:b/>
          <w:bCs/>
        </w:rPr>
        <w:t xml:space="preserve">終了時</w:t>
      </w:r>
    </w:p>
    <w:p>
      <w:pPr>
        <w:pStyle w:val="Compact"/>
        <w:numPr>
          <w:ilvl w:val="1"/>
          <w:numId w:val="1030"/>
        </w:numPr>
      </w:pPr>
      <w:r>
        <w:rPr>
          <w:rFonts w:hint="eastAsia"/>
        </w:rPr>
        <w:t xml:space="preserve">決定事項を確認</w:t>
      </w:r>
    </w:p>
    <w:p>
      <w:pPr>
        <w:pStyle w:val="Compact"/>
        <w:numPr>
          <w:ilvl w:val="1"/>
          <w:numId w:val="1030"/>
        </w:numPr>
      </w:pPr>
      <w:r>
        <w:rPr>
          <w:rFonts w:hint="eastAsia"/>
        </w:rPr>
        <w:t xml:space="preserve">アクションアイテムと担当者を明確に</w:t>
      </w:r>
    </w:p>
    <w:p>
      <w:pPr>
        <w:pStyle w:val="Compact"/>
        <w:numPr>
          <w:ilvl w:val="1"/>
          <w:numId w:val="1030"/>
        </w:numPr>
      </w:pPr>
      <w:r>
        <w:rPr>
          <w:rFonts w:hint="eastAsia"/>
        </w:rPr>
        <w:t xml:space="preserve">次回の予定を決める</w:t>
      </w:r>
    </w:p>
    <w:bookmarkEnd w:id="45"/>
    <w:bookmarkEnd w:id="46"/>
    <w:bookmarkStart w:id="49" w:name="deliverables"/>
    <w:p>
      <w:pPr>
        <w:pStyle w:val="Heading2"/>
      </w:pPr>
      <w:r>
        <w:t xml:space="preserve">2.4 </w:t>
      </w:r>
      <w:r>
        <w:rPr>
          <w:rFonts w:hint="eastAsia"/>
        </w:rPr>
        <w:t xml:space="preserve">成果物作成のポイント</w:t>
      </w:r>
    </w:p>
    <w:bookmarkStart w:id="47" w:name="ドキュメント作成"/>
    <w:p>
      <w:pPr>
        <w:pStyle w:val="Heading3"/>
      </w:pPr>
      <w:r>
        <w:t xml:space="preserve">2.4.1 </w:t>
      </w:r>
      <w:r>
        <w:rPr>
          <w:rFonts w:hint="eastAsia"/>
        </w:rPr>
        <w:t xml:space="preserve">ドキュメント作成</w:t>
      </w:r>
    </w:p>
    <w:p>
      <w:pPr>
        <w:pStyle w:val="Compact"/>
        <w:numPr>
          <w:ilvl w:val="0"/>
          <w:numId w:val="1031"/>
        </w:numPr>
      </w:pPr>
      <w:r>
        <w:rPr>
          <w:rFonts w:hint="eastAsia"/>
          <w:b/>
          <w:bCs/>
        </w:rPr>
        <w:t xml:space="preserve">読み手を意識する</w:t>
      </w:r>
    </w:p>
    <w:p>
      <w:pPr>
        <w:pStyle w:val="Compact"/>
        <w:numPr>
          <w:ilvl w:val="1"/>
          <w:numId w:val="1032"/>
        </w:numPr>
      </w:pPr>
      <w:r>
        <w:rPr>
          <w:rFonts w:hint="eastAsia"/>
        </w:rPr>
        <w:t xml:space="preserve">誰が読むのか</w:t>
      </w:r>
    </w:p>
    <w:p>
      <w:pPr>
        <w:pStyle w:val="Compact"/>
        <w:numPr>
          <w:ilvl w:val="1"/>
          <w:numId w:val="1032"/>
        </w:numPr>
      </w:pPr>
      <w:r>
        <w:rPr>
          <w:rFonts w:hint="eastAsia"/>
        </w:rPr>
        <w:t xml:space="preserve">何を知りたいのか</w:t>
      </w:r>
    </w:p>
    <w:p>
      <w:pPr>
        <w:pStyle w:val="Compact"/>
        <w:numPr>
          <w:ilvl w:val="1"/>
          <w:numId w:val="1032"/>
        </w:numPr>
      </w:pPr>
      <w:r>
        <w:rPr>
          <w:rFonts w:hint="eastAsia"/>
        </w:rPr>
        <w:t xml:space="preserve">どれくらいの前提知識があるか</w:t>
      </w:r>
    </w:p>
    <w:p>
      <w:pPr>
        <w:pStyle w:val="Compact"/>
        <w:numPr>
          <w:ilvl w:val="0"/>
          <w:numId w:val="1031"/>
        </w:numPr>
      </w:pPr>
      <w:r>
        <w:rPr>
          <w:rFonts w:hint="eastAsia"/>
          <w:b/>
          <w:bCs/>
        </w:rPr>
        <w:t xml:space="preserve">構造を意識する</w:t>
      </w:r>
    </w:p>
    <w:p>
      <w:pPr>
        <w:pStyle w:val="Compact"/>
        <w:numPr>
          <w:ilvl w:val="1"/>
          <w:numId w:val="1033"/>
        </w:numPr>
      </w:pPr>
      <w:r>
        <w:rPr>
          <w:rFonts w:hint="eastAsia"/>
        </w:rPr>
        <w:t xml:space="preserve">見出しで構造を作る</w:t>
      </w:r>
    </w:p>
    <w:p>
      <w:pPr>
        <w:pStyle w:val="Compact"/>
        <w:numPr>
          <w:ilvl w:val="1"/>
          <w:numId w:val="1033"/>
        </w:numPr>
      </w:pPr>
      <w:r>
        <w:rPr>
          <w:rFonts w:hint="eastAsia"/>
        </w:rPr>
        <w:t xml:space="preserve">箇条書きを活用</w:t>
      </w:r>
    </w:p>
    <w:p>
      <w:pPr>
        <w:pStyle w:val="Compact"/>
        <w:numPr>
          <w:ilvl w:val="1"/>
          <w:numId w:val="1033"/>
        </w:numPr>
      </w:pPr>
      <w:r>
        <w:rPr>
          <w:rFonts w:hint="eastAsia"/>
        </w:rPr>
        <w:t xml:space="preserve">長い文章は避ける</w:t>
      </w:r>
    </w:p>
    <w:p>
      <w:pPr>
        <w:pStyle w:val="Compact"/>
        <w:numPr>
          <w:ilvl w:val="1"/>
          <w:numId w:val="1033"/>
        </w:numPr>
      </w:pPr>
      <w:r>
        <w:rPr>
          <w:rFonts w:hint="eastAsia"/>
        </w:rPr>
        <w:t xml:space="preserve">図解を使うのも効果的（ホワイトボードツール、手書きの絵、フローチャート、ロジックツリーなど）</w:t>
      </w:r>
    </w:p>
    <w:p>
      <w:pPr>
        <w:pStyle w:val="Compact"/>
        <w:numPr>
          <w:ilvl w:val="0"/>
          <w:numId w:val="1031"/>
        </w:numPr>
      </w:pPr>
      <w:r>
        <w:rPr>
          <w:rFonts w:hint="eastAsia"/>
          <w:b/>
          <w:bCs/>
        </w:rPr>
        <w:t xml:space="preserve">完璧を目指さない</w:t>
      </w:r>
    </w:p>
    <w:p>
      <w:pPr>
        <w:pStyle w:val="Compact"/>
        <w:numPr>
          <w:ilvl w:val="1"/>
          <w:numId w:val="1034"/>
        </w:numPr>
      </w:pPr>
      <w:r>
        <w:rPr>
          <w:rFonts w:hint="eastAsia"/>
        </w:rPr>
        <w:t xml:space="preserve">60%で一度見せる</w:t>
      </w:r>
    </w:p>
    <w:p>
      <w:pPr>
        <w:pStyle w:val="Compact"/>
        <w:numPr>
          <w:ilvl w:val="1"/>
          <w:numId w:val="1034"/>
        </w:numPr>
      </w:pPr>
      <w:r>
        <w:rPr>
          <w:rFonts w:hint="eastAsia"/>
        </w:rPr>
        <w:t xml:space="preserve">フィードバックをもらって改善</w:t>
      </w:r>
    </w:p>
    <w:bookmarkEnd w:id="47"/>
    <w:bookmarkStart w:id="48" w:name="成果物レビュー"/>
    <w:p>
      <w:pPr>
        <w:pStyle w:val="Heading3"/>
      </w:pPr>
      <w:r>
        <w:t xml:space="preserve">2.4.2 </w:t>
      </w:r>
      <w:r>
        <w:rPr>
          <w:rFonts w:hint="eastAsia"/>
        </w:rPr>
        <w:t xml:space="preserve">成果物レビュー</w:t>
      </w:r>
    </w:p>
    <w:p>
      <w:pPr>
        <w:pStyle w:val="FirstParagraph"/>
      </w:pPr>
      <w:r>
        <w:rPr>
          <w:rFonts w:hint="eastAsia"/>
        </w:rPr>
        <w:t xml:space="preserve">コード、ドキュメント、資料、設計書など、何を作る場合でも、レビューしてもらうことで品質が上がります。</w:t>
      </w:r>
    </w:p>
    <w:p>
      <w:pPr>
        <w:pStyle w:val="Compact"/>
        <w:numPr>
          <w:ilvl w:val="0"/>
          <w:numId w:val="1035"/>
        </w:numPr>
      </w:pPr>
      <w:r>
        <w:rPr>
          <w:rFonts w:hint="eastAsia"/>
          <w:b/>
          <w:bCs/>
        </w:rPr>
        <w:t xml:space="preserve">小さく分けてレビュー依頼</w:t>
      </w:r>
    </w:p>
    <w:p>
      <w:pPr>
        <w:pStyle w:val="Compact"/>
        <w:numPr>
          <w:ilvl w:val="1"/>
          <w:numId w:val="1036"/>
        </w:numPr>
      </w:pPr>
      <w:r>
        <w:rPr>
          <w:rFonts w:hint="eastAsia"/>
        </w:rPr>
        <w:t xml:space="preserve">一度に大量の成果物を出さない</w:t>
      </w:r>
    </w:p>
    <w:p>
      <w:pPr>
        <w:pStyle w:val="Compact"/>
        <w:numPr>
          <w:ilvl w:val="1"/>
          <w:numId w:val="1036"/>
        </w:numPr>
      </w:pPr>
      <w:r>
        <w:rPr>
          <w:rFonts w:hint="eastAsia"/>
        </w:rPr>
        <w:t xml:space="preserve">コードなら：機能ごと、ファイルごと</w:t>
      </w:r>
    </w:p>
    <w:p>
      <w:pPr>
        <w:pStyle w:val="Compact"/>
        <w:numPr>
          <w:ilvl w:val="1"/>
          <w:numId w:val="1036"/>
        </w:numPr>
      </w:pPr>
      <w:r>
        <w:rPr>
          <w:rFonts w:hint="eastAsia"/>
        </w:rPr>
        <w:t xml:space="preserve">ドキュメントなら：章ごと、セクションごと</w:t>
      </w:r>
    </w:p>
    <w:p>
      <w:pPr>
        <w:pStyle w:val="Compact"/>
        <w:numPr>
          <w:ilvl w:val="1"/>
          <w:numId w:val="1036"/>
        </w:numPr>
      </w:pPr>
      <w:r>
        <w:rPr>
          <w:rFonts w:hint="eastAsia"/>
        </w:rPr>
        <w:t xml:space="preserve">プレゼン資料なら：前半・後半に分けるなど</w:t>
      </w:r>
    </w:p>
    <w:p>
      <w:pPr>
        <w:pStyle w:val="Compact"/>
        <w:numPr>
          <w:ilvl w:val="0"/>
          <w:numId w:val="1035"/>
        </w:numPr>
      </w:pPr>
      <w:r>
        <w:rPr>
          <w:rFonts w:hint="eastAsia"/>
          <w:b/>
          <w:bCs/>
        </w:rPr>
        <w:t xml:space="preserve">レビュー依頼時に伝えること</w:t>
      </w:r>
    </w:p>
    <w:p>
      <w:pPr>
        <w:pStyle w:val="Compact"/>
        <w:numPr>
          <w:ilvl w:val="1"/>
          <w:numId w:val="1037"/>
        </w:numPr>
      </w:pPr>
      <w:r>
        <w:rPr>
          <w:rFonts w:hint="eastAsia"/>
        </w:rPr>
        <w:t xml:space="preserve">何を作ったか（目的、対象読者・利用者）</w:t>
      </w:r>
    </w:p>
    <w:p>
      <w:pPr>
        <w:pStyle w:val="Compact"/>
        <w:numPr>
          <w:ilvl w:val="1"/>
          <w:numId w:val="1037"/>
        </w:numPr>
      </w:pPr>
      <w:r>
        <w:rPr>
          <w:rFonts w:hint="eastAsia"/>
        </w:rPr>
        <w:t xml:space="preserve">どこを重点的に見てほしいか</w:t>
      </w:r>
    </w:p>
    <w:p>
      <w:pPr>
        <w:pStyle w:val="Compact"/>
        <w:numPr>
          <w:ilvl w:val="1"/>
          <w:numId w:val="1037"/>
        </w:numPr>
      </w:pPr>
      <w:r>
        <w:rPr>
          <w:rFonts w:hint="eastAsia"/>
        </w:rPr>
        <w:t xml:space="preserve">自分で気になっている点</w:t>
      </w:r>
    </w:p>
    <w:p>
      <w:pPr>
        <w:pStyle w:val="Compact"/>
        <w:numPr>
          <w:ilvl w:val="0"/>
          <w:numId w:val="1035"/>
        </w:numPr>
      </w:pPr>
      <w:r>
        <w:rPr>
          <w:rFonts w:hint="eastAsia"/>
          <w:b/>
          <w:bCs/>
        </w:rPr>
        <w:t xml:space="preserve">フィードバックへの対応</w:t>
      </w:r>
    </w:p>
    <w:p>
      <w:pPr>
        <w:pStyle w:val="Compact"/>
        <w:numPr>
          <w:ilvl w:val="1"/>
          <w:numId w:val="1038"/>
        </w:numPr>
      </w:pPr>
      <w:r>
        <w:rPr>
          <w:rFonts w:hint="eastAsia"/>
        </w:rPr>
        <w:t xml:space="preserve">防衛的にならない</w:t>
      </w:r>
    </w:p>
    <w:p>
      <w:pPr>
        <w:pStyle w:val="Compact"/>
        <w:numPr>
          <w:ilvl w:val="1"/>
          <w:numId w:val="1038"/>
        </w:numPr>
      </w:pPr>
      <w:r>
        <w:rPr>
          <w:rFonts w:hint="eastAsia"/>
        </w:rPr>
        <w:t xml:space="preserve">分からないことは質問</w:t>
      </w:r>
    </w:p>
    <w:p>
      <w:pPr>
        <w:pStyle w:val="Compact"/>
        <w:numPr>
          <w:ilvl w:val="1"/>
          <w:numId w:val="1038"/>
        </w:numPr>
      </w:pPr>
      <w:r>
        <w:rPr>
          <w:rFonts w:hint="eastAsia"/>
        </w:rPr>
        <w:t xml:space="preserve">学びの機会と捉える</w:t>
      </w:r>
    </w:p>
    <w:p>
      <w:pPr>
        <w:pStyle w:val="FirstParagraph"/>
      </w:pPr>
      <w:r>
        <w:rPr>
          <w:rFonts w:hint="eastAsia"/>
        </w:rPr>
        <w:t xml:space="preserve">60%の完成度で一度見せることで、方向性のズレを早期に修正できます。完璧にしてから見せるより、早めに見せて改善する方が効率的です。</w:t>
      </w:r>
    </w:p>
    <w:bookmarkEnd w:id="48"/>
    <w:bookmarkEnd w:id="49"/>
    <w:bookmarkStart w:id="55" w:name="leadership"/>
    <w:p>
      <w:pPr>
        <w:pStyle w:val="Heading2"/>
      </w:pPr>
      <w:r>
        <w:t xml:space="preserve">2.5 </w:t>
      </w:r>
      <w:r>
        <w:rPr>
          <w:rFonts w:hint="eastAsia"/>
        </w:rPr>
        <w:t xml:space="preserve">小さなチームやタスクのリーダーになったら</w:t>
      </w:r>
    </w:p>
    <w:p>
      <w:pPr>
        <w:pStyle w:val="FirstParagraph"/>
      </w:pPr>
      <w:r>
        <w:rPr>
          <w:rFonts w:hint="eastAsia"/>
        </w:rPr>
        <w:t xml:space="preserve">入社数年で、小さなプロジェクトのリーダーや作業の主導者を任されることがあります。「自分がまとめる側になる」というのは不安かもしれませんが、基本を押さえれば大丈夫です。</w:t>
      </w:r>
    </w:p>
    <w:bookmarkStart w:id="50" w:name="リーダーになった時の心構え"/>
    <w:p>
      <w:pPr>
        <w:pStyle w:val="Heading3"/>
      </w:pPr>
      <w:r>
        <w:t xml:space="preserve">2.5.1 </w:t>
      </w:r>
      <w:r>
        <w:rPr>
          <w:rFonts w:hint="eastAsia"/>
        </w:rPr>
        <w:t xml:space="preserve">リーダーになった時の心構え</w:t>
      </w:r>
    </w:p>
    <w:p>
      <w:pPr>
        <w:pStyle w:val="Compact"/>
        <w:numPr>
          <w:ilvl w:val="0"/>
          <w:numId w:val="1039"/>
        </w:numPr>
      </w:pPr>
      <w:r>
        <w:rPr>
          <w:rFonts w:hint="eastAsia"/>
          <w:b/>
          <w:bCs/>
        </w:rPr>
        <w:t xml:space="preserve">完璧なリーダーを目指さない</w:t>
      </w:r>
    </w:p>
    <w:p>
      <w:pPr>
        <w:pStyle w:val="Compact"/>
        <w:numPr>
          <w:ilvl w:val="1"/>
          <w:numId w:val="1040"/>
        </w:numPr>
      </w:pPr>
      <w:r>
        <w:rPr>
          <w:rFonts w:hint="eastAsia"/>
        </w:rPr>
        <w:t xml:space="preserve">分からないことは素直に聞く</w:t>
      </w:r>
    </w:p>
    <w:p>
      <w:pPr>
        <w:pStyle w:val="Compact"/>
        <w:numPr>
          <w:ilvl w:val="1"/>
          <w:numId w:val="1040"/>
        </w:numPr>
      </w:pPr>
      <w:r>
        <w:rPr>
          <w:rFonts w:hint="eastAsia"/>
        </w:rPr>
        <w:t xml:space="preserve">メンバーの方が詳しいこともある（それでOK）</w:t>
      </w:r>
    </w:p>
    <w:p>
      <w:pPr>
        <w:pStyle w:val="Compact"/>
        <w:numPr>
          <w:ilvl w:val="1"/>
          <w:numId w:val="1040"/>
        </w:numPr>
      </w:pPr>
      <w:r>
        <w:rPr>
          <w:rFonts w:hint="eastAsia"/>
        </w:rPr>
        <w:t xml:space="preserve">上司やベテランに相談しながら進める</w:t>
      </w:r>
    </w:p>
    <w:p>
      <w:pPr>
        <w:pStyle w:val="Compact"/>
        <w:numPr>
          <w:ilvl w:val="0"/>
          <w:numId w:val="1039"/>
        </w:numPr>
      </w:pPr>
      <w:r>
        <w:rPr>
          <w:rFonts w:hint="eastAsia"/>
          <w:b/>
          <w:bCs/>
        </w:rPr>
        <w:t xml:space="preserve">自分一人で抱え込まない</w:t>
      </w:r>
    </w:p>
    <w:p>
      <w:pPr>
        <w:pStyle w:val="Compact"/>
        <w:numPr>
          <w:ilvl w:val="1"/>
          <w:numId w:val="1041"/>
        </w:numPr>
      </w:pPr>
      <w:r>
        <w:rPr>
          <w:rFonts w:hint="eastAsia"/>
        </w:rPr>
        <w:t xml:space="preserve">リーダーの仕事は「全部自分でやる」ことではない</w:t>
      </w:r>
    </w:p>
    <w:p>
      <w:pPr>
        <w:pStyle w:val="Compact"/>
        <w:numPr>
          <w:ilvl w:val="1"/>
          <w:numId w:val="1041"/>
        </w:numPr>
      </w:pPr>
      <w:r>
        <w:rPr>
          <w:rFonts w:hint="eastAsia"/>
        </w:rPr>
        <w:t xml:space="preserve">メンバーに任せる、上司に相談する、これも重要な仕事</w:t>
      </w:r>
    </w:p>
    <w:p>
      <w:pPr>
        <w:pStyle w:val="Compact"/>
        <w:numPr>
          <w:ilvl w:val="0"/>
          <w:numId w:val="1039"/>
        </w:numPr>
      </w:pPr>
      <w:r>
        <w:rPr>
          <w:rFonts w:hint="eastAsia"/>
          <w:b/>
          <w:bCs/>
        </w:rPr>
        <w:t xml:space="preserve">決めることと、相談することを分ける</w:t>
      </w:r>
    </w:p>
    <w:p>
      <w:pPr>
        <w:pStyle w:val="Compact"/>
        <w:numPr>
          <w:ilvl w:val="1"/>
          <w:numId w:val="1042"/>
        </w:numPr>
      </w:pPr>
      <w:r>
        <w:rPr>
          <w:rFonts w:hint="eastAsia"/>
        </w:rPr>
        <w:t xml:space="preserve">自分で決めていいこと、上司に確認すべきことを明確に</w:t>
      </w:r>
    </w:p>
    <w:p>
      <w:pPr>
        <w:pStyle w:val="Compact"/>
        <w:numPr>
          <w:ilvl w:val="1"/>
          <w:numId w:val="1042"/>
        </w:numPr>
      </w:pPr>
      <w:r>
        <w:rPr>
          <w:rFonts w:hint="eastAsia"/>
        </w:rPr>
        <w:t xml:space="preserve">迷ったら「これは自分で決めていいですか？」と聞く</w:t>
      </w:r>
    </w:p>
    <w:bookmarkEnd w:id="50"/>
    <w:bookmarkStart w:id="51" w:name="メンバーへの指示の出し方"/>
    <w:p>
      <w:pPr>
        <w:pStyle w:val="Heading3"/>
      </w:pPr>
      <w:r>
        <w:t xml:space="preserve">2.5.2 </w:t>
      </w:r>
      <w:r>
        <w:rPr>
          <w:rFonts w:hint="eastAsia"/>
        </w:rPr>
        <w:t xml:space="preserve">メンバーへの指示の出し方</w:t>
      </w:r>
    </w:p>
    <w:p>
      <w:pPr>
        <w:pStyle w:val="FirstParagraph"/>
      </w:pPr>
      <w:r>
        <w:rPr>
          <w:rFonts w:hint="eastAsia"/>
        </w:rPr>
        <w:t xml:space="preserve">指示を出す時は、以下を明確に伝えます：</w:t>
      </w:r>
    </w:p>
    <w:p>
      <w:pPr>
        <w:pStyle w:val="Compact"/>
        <w:numPr>
          <w:ilvl w:val="0"/>
          <w:numId w:val="1043"/>
        </w:numPr>
      </w:pPr>
      <w:r>
        <w:rPr>
          <w:rFonts w:hint="eastAsia"/>
          <w:b/>
          <w:bCs/>
        </w:rPr>
        <w:t xml:space="preserve">何をやってほしいか（What）</w:t>
      </w:r>
    </w:p>
    <w:p>
      <w:pPr>
        <w:pStyle w:val="Compact"/>
        <w:numPr>
          <w:ilvl w:val="1"/>
          <w:numId w:val="1044"/>
        </w:numPr>
      </w:pPr>
      <w:r>
        <w:rPr>
          <w:rFonts w:hint="eastAsia"/>
        </w:rPr>
        <w:t xml:space="preserve">具体的なタスク内容</w:t>
      </w:r>
    </w:p>
    <w:p>
      <w:pPr>
        <w:pStyle w:val="Compact"/>
        <w:numPr>
          <w:ilvl w:val="1"/>
          <w:numId w:val="1044"/>
        </w:numPr>
      </w:pPr>
      <w:r>
        <w:rPr>
          <w:rFonts w:hint="eastAsia"/>
        </w:rPr>
        <w:t xml:space="preserve">完了の基準（どうなったら完了か）</w:t>
      </w:r>
    </w:p>
    <w:p>
      <w:pPr>
        <w:pStyle w:val="Compact"/>
        <w:numPr>
          <w:ilvl w:val="0"/>
          <w:numId w:val="1043"/>
        </w:numPr>
      </w:pPr>
      <w:r>
        <w:rPr>
          <w:rFonts w:hint="eastAsia"/>
          <w:b/>
          <w:bCs/>
        </w:rPr>
        <w:t xml:space="preserve">なぜやるのか（Why）</w:t>
      </w:r>
    </w:p>
    <w:p>
      <w:pPr>
        <w:pStyle w:val="Compact"/>
        <w:numPr>
          <w:ilvl w:val="1"/>
          <w:numId w:val="1045"/>
        </w:numPr>
      </w:pPr>
      <w:r>
        <w:rPr>
          <w:rFonts w:hint="eastAsia"/>
        </w:rPr>
        <w:t xml:space="preserve">背景や目的を伝える</w:t>
      </w:r>
    </w:p>
    <w:p>
      <w:pPr>
        <w:pStyle w:val="Compact"/>
        <w:numPr>
          <w:ilvl w:val="1"/>
          <w:numId w:val="1045"/>
        </w:numPr>
      </w:pPr>
      <w:r>
        <w:rPr>
          <w:rFonts w:hint="eastAsia"/>
        </w:rPr>
        <w:t xml:space="preserve">目的が分かれば、メンバーは自分で考えて動ける</w:t>
      </w:r>
    </w:p>
    <w:p>
      <w:pPr>
        <w:pStyle w:val="Compact"/>
        <w:numPr>
          <w:ilvl w:val="0"/>
          <w:numId w:val="1043"/>
        </w:numPr>
      </w:pPr>
      <w:r>
        <w:rPr>
          <w:rFonts w:hint="eastAsia"/>
          <w:b/>
          <w:bCs/>
        </w:rPr>
        <w:t xml:space="preserve">いつまでか（When）</w:t>
      </w:r>
    </w:p>
    <w:p>
      <w:pPr>
        <w:pStyle w:val="Compact"/>
        <w:numPr>
          <w:ilvl w:val="1"/>
          <w:numId w:val="1046"/>
        </w:numPr>
      </w:pPr>
      <w:r>
        <w:rPr>
          <w:rFonts w:hint="eastAsia"/>
        </w:rPr>
        <w:t xml:space="preserve">期限を明確に</w:t>
      </w:r>
    </w:p>
    <w:p>
      <w:pPr>
        <w:pStyle w:val="Compact"/>
        <w:numPr>
          <w:ilvl w:val="1"/>
          <w:numId w:val="1046"/>
        </w:numPr>
      </w:pPr>
      <w:r>
        <w:rPr>
          <w:rFonts w:hint="eastAsia"/>
        </w:rPr>
        <w:t xml:space="preserve">途中報告のタイミングも伝える</w:t>
      </w:r>
    </w:p>
    <w:p>
      <w:pPr>
        <w:pStyle w:val="Compact"/>
        <w:numPr>
          <w:ilvl w:val="0"/>
          <w:numId w:val="1043"/>
        </w:numPr>
      </w:pPr>
      <w:r>
        <w:rPr>
          <w:rFonts w:hint="eastAsia"/>
          <w:b/>
          <w:bCs/>
        </w:rPr>
        <w:t xml:space="preserve">困った時はどうするか</w:t>
      </w:r>
    </w:p>
    <w:p>
      <w:pPr>
        <w:pStyle w:val="Compact"/>
        <w:numPr>
          <w:ilvl w:val="1"/>
          <w:numId w:val="1047"/>
        </w:numPr>
      </w:pPr>
      <w:r>
        <w:rPr>
          <w:rFonts w:hint="eastAsia"/>
        </w:rPr>
        <w:t xml:space="preserve">相談先を明確に（自分に聞く、別の人に聞く、など）</w:t>
      </w:r>
    </w:p>
    <w:p>
      <w:pPr>
        <w:pStyle w:val="Compact"/>
        <w:numPr>
          <w:ilvl w:val="1"/>
          <w:numId w:val="1047"/>
        </w:numPr>
      </w:pPr>
      <w:r>
        <w:rPr>
          <w:rFonts w:hint="eastAsia"/>
        </w:rPr>
        <w:t xml:space="preserve">30分ルールを共有（詰まったら早めに相談）</w:t>
      </w:r>
    </w:p>
    <w:p>
      <w:pPr>
        <w:pStyle w:val="FirstParagraph"/>
      </w:pPr>
      <w:r>
        <w:rPr>
          <w:rFonts w:hint="eastAsia"/>
        </w:rPr>
        <w:t xml:space="preserve">悪い指示の例：</w:t>
      </w:r>
      <w:r>
        <w:t xml:space="preserve"> </w:t>
      </w:r>
      <w:r>
        <w:t xml:space="preserve">&gt; </w:t>
      </w:r>
      <w:r>
        <w:rPr>
          <w:rFonts w:hint="eastAsia"/>
        </w:rPr>
        <w:t xml:space="preserve">「〇〇の調査、お願いします」</w:t>
      </w:r>
    </w:p>
    <w:p>
      <w:pPr>
        <w:pStyle w:val="BodyText"/>
      </w:pPr>
      <w:r>
        <w:rPr>
          <w:rFonts w:hint="eastAsia"/>
        </w:rPr>
        <w:t xml:space="preserve">良い指示の例：</w:t>
      </w:r>
      <w:r>
        <w:t xml:space="preserve"> </w:t>
      </w:r>
      <w:r>
        <w:t xml:space="preserve">&gt; </w:t>
      </w:r>
      <w:r>
        <w:rPr>
          <w:rFonts w:hint="eastAsia"/>
        </w:rPr>
        <w:t xml:space="preserve">「〇〇の調査をお願いします。△△を導入すべきか判断するための情報が欲しいので、メリット・デメリットを整理してください。金曜までに結果を教えてください。途中で分からないことがあれば、いつでも相談してください」</w:t>
      </w:r>
    </w:p>
    <w:bookmarkEnd w:id="51"/>
    <w:bookmarkStart w:id="52" w:name="進捗管理の基本"/>
    <w:p>
      <w:pPr>
        <w:pStyle w:val="Heading3"/>
      </w:pPr>
      <w:r>
        <w:t xml:space="preserve">2.5.3 </w:t>
      </w:r>
      <w:r>
        <w:rPr>
          <w:rFonts w:hint="eastAsia"/>
        </w:rPr>
        <w:t xml:space="preserve">進捗管理の基本</w:t>
      </w:r>
    </w:p>
    <w:p>
      <w:pPr>
        <w:pStyle w:val="FirstParagraph"/>
      </w:pPr>
      <w:r>
        <w:rPr>
          <w:rFonts w:hint="eastAsia"/>
        </w:rPr>
        <w:t xml:space="preserve">メンバーの進捗を把握する方法：</w:t>
      </w:r>
    </w:p>
    <w:p>
      <w:pPr>
        <w:pStyle w:val="Compact"/>
        <w:numPr>
          <w:ilvl w:val="0"/>
          <w:numId w:val="1048"/>
        </w:numPr>
      </w:pPr>
      <w:r>
        <w:rPr>
          <w:rFonts w:hint="eastAsia"/>
          <w:b/>
          <w:bCs/>
        </w:rPr>
        <w:t xml:space="preserve">定期的な確認</w:t>
      </w:r>
    </w:p>
    <w:p>
      <w:pPr>
        <w:pStyle w:val="Compact"/>
        <w:numPr>
          <w:ilvl w:val="1"/>
          <w:numId w:val="1049"/>
        </w:numPr>
      </w:pPr>
      <w:r>
        <w:rPr>
          <w:rFonts w:hint="eastAsia"/>
        </w:rPr>
        <w:t xml:space="preserve">週1回程度の短いミーティング（15分〜30分）</w:t>
      </w:r>
    </w:p>
    <w:p>
      <w:pPr>
        <w:pStyle w:val="Compact"/>
        <w:numPr>
          <w:ilvl w:val="1"/>
          <w:numId w:val="1049"/>
        </w:numPr>
      </w:pPr>
      <w:r>
        <w:rPr>
          <w:rFonts w:hint="eastAsia"/>
        </w:rPr>
        <w:t xml:space="preserve">「今週やったこと」「来週やること」「困っていること」を聞く</w:t>
      </w:r>
    </w:p>
    <w:p>
      <w:pPr>
        <w:pStyle w:val="Compact"/>
        <w:numPr>
          <w:ilvl w:val="0"/>
          <w:numId w:val="1048"/>
        </w:numPr>
      </w:pPr>
      <w:r>
        <w:rPr>
          <w:rFonts w:hint="eastAsia"/>
          <w:b/>
          <w:bCs/>
        </w:rPr>
        <w:t xml:space="preserve">困っている様子を見逃さない</w:t>
      </w:r>
    </w:p>
    <w:p>
      <w:pPr>
        <w:pStyle w:val="Compact"/>
        <w:numPr>
          <w:ilvl w:val="1"/>
          <w:numId w:val="1050"/>
        </w:numPr>
      </w:pPr>
      <w:r>
        <w:rPr>
          <w:rFonts w:hint="eastAsia"/>
        </w:rPr>
        <w:t xml:space="preserve">質問が来ない</w:t>
      </w:r>
      <w:r>
        <w:t xml:space="preserve"> = </w:t>
      </w:r>
      <w:r>
        <w:rPr>
          <w:rFonts w:hint="eastAsia"/>
        </w:rPr>
        <w:t xml:space="preserve">順調とは限らない</w:t>
      </w:r>
    </w:p>
    <w:p>
      <w:pPr>
        <w:pStyle w:val="Compact"/>
        <w:numPr>
          <w:ilvl w:val="1"/>
          <w:numId w:val="1050"/>
        </w:numPr>
      </w:pPr>
      <w:r>
        <w:rPr>
          <w:rFonts w:hint="eastAsia"/>
        </w:rPr>
        <w:t xml:space="preserve">「何か困っていることない？」と声をかける</w:t>
      </w:r>
    </w:p>
    <w:p>
      <w:pPr>
        <w:pStyle w:val="Compact"/>
        <w:numPr>
          <w:ilvl w:val="0"/>
          <w:numId w:val="1048"/>
        </w:numPr>
      </w:pPr>
      <w:r>
        <w:rPr>
          <w:rFonts w:hint="eastAsia"/>
          <w:b/>
          <w:bCs/>
        </w:rPr>
        <w:t xml:space="preserve">遅延の兆候を早めにキャッチ</w:t>
      </w:r>
    </w:p>
    <w:p>
      <w:pPr>
        <w:pStyle w:val="Compact"/>
        <w:numPr>
          <w:ilvl w:val="1"/>
          <w:numId w:val="1051"/>
        </w:numPr>
      </w:pPr>
      <w:r>
        <w:rPr>
          <w:rFonts w:hint="eastAsia"/>
        </w:rPr>
        <w:t xml:space="preserve">「予定通り進んでいますか？」と確認</w:t>
      </w:r>
    </w:p>
    <w:p>
      <w:pPr>
        <w:pStyle w:val="Compact"/>
        <w:numPr>
          <w:ilvl w:val="1"/>
          <w:numId w:val="1051"/>
        </w:numPr>
      </w:pPr>
      <w:r>
        <w:rPr>
          <w:rFonts w:hint="eastAsia"/>
        </w:rPr>
        <w:t xml:space="preserve">遅れそうなら早めに対策を考える（スコープ調整、人の追加、etc.）</w:t>
      </w:r>
    </w:p>
    <w:p>
      <w:pPr>
        <w:pStyle w:val="FirstParagraph"/>
      </w:pPr>
      <w:r>
        <w:rPr>
          <w:rFonts w:hint="eastAsia"/>
        </w:rPr>
        <w:t xml:space="preserve">進捗確認は「監視」ではありません。メンバーが困っている時に早めに助けるためのものです。</w:t>
      </w:r>
    </w:p>
    <w:bookmarkEnd w:id="52"/>
    <w:bookmarkStart w:id="53" w:name="問題が起きた時の対応"/>
    <w:p>
      <w:pPr>
        <w:pStyle w:val="Heading3"/>
      </w:pPr>
      <w:r>
        <w:t xml:space="preserve">2.5.4 </w:t>
      </w:r>
      <w:r>
        <w:rPr>
          <w:rFonts w:hint="eastAsia"/>
        </w:rPr>
        <w:t xml:space="preserve">問題が起きた時の対応</w:t>
      </w:r>
    </w:p>
    <w:p>
      <w:pPr>
        <w:pStyle w:val="FirstParagraph"/>
      </w:pPr>
      <w:r>
        <w:rPr>
          <w:rFonts w:hint="eastAsia"/>
        </w:rPr>
        <w:t xml:space="preserve">トラブルが起きた時のリーダーの役割：</w:t>
      </w:r>
    </w:p>
    <w:p>
      <w:pPr>
        <w:pStyle w:val="Compact"/>
        <w:numPr>
          <w:ilvl w:val="0"/>
          <w:numId w:val="1052"/>
        </w:numPr>
      </w:pPr>
      <w:r>
        <w:rPr>
          <w:rFonts w:hint="eastAsia"/>
          <w:b/>
          <w:bCs/>
        </w:rPr>
        <w:t xml:space="preserve">事実を把握する</w:t>
      </w:r>
    </w:p>
    <w:p>
      <w:pPr>
        <w:pStyle w:val="Compact"/>
        <w:numPr>
          <w:ilvl w:val="1"/>
          <w:numId w:val="1053"/>
        </w:numPr>
      </w:pPr>
      <w:r>
        <w:rPr>
          <w:rFonts w:hint="eastAsia"/>
        </w:rPr>
        <w:t xml:space="preserve">何が起きたのか</w:t>
      </w:r>
    </w:p>
    <w:p>
      <w:pPr>
        <w:pStyle w:val="Compact"/>
        <w:numPr>
          <w:ilvl w:val="1"/>
          <w:numId w:val="1053"/>
        </w:numPr>
      </w:pPr>
      <w:r>
        <w:rPr>
          <w:rFonts w:hint="eastAsia"/>
        </w:rPr>
        <w:t xml:space="preserve">なぜ起きたのか</w:t>
      </w:r>
    </w:p>
    <w:p>
      <w:pPr>
        <w:pStyle w:val="Compact"/>
        <w:numPr>
          <w:ilvl w:val="1"/>
          <w:numId w:val="1053"/>
        </w:numPr>
      </w:pPr>
      <w:r>
        <w:rPr>
          <w:rFonts w:hint="eastAsia"/>
        </w:rPr>
        <w:t xml:space="preserve">影響範囲はどこまでか</w:t>
      </w:r>
    </w:p>
    <w:p>
      <w:pPr>
        <w:pStyle w:val="Compact"/>
        <w:numPr>
          <w:ilvl w:val="0"/>
          <w:numId w:val="1052"/>
        </w:numPr>
      </w:pPr>
      <w:r>
        <w:rPr>
          <w:rFonts w:hint="eastAsia"/>
          <w:b/>
          <w:bCs/>
        </w:rPr>
        <w:t xml:space="preserve">すぐに上司に報告・相談</w:t>
      </w:r>
    </w:p>
    <w:p>
      <w:pPr>
        <w:pStyle w:val="Compact"/>
        <w:numPr>
          <w:ilvl w:val="1"/>
          <w:numId w:val="1054"/>
        </w:numPr>
      </w:pPr>
      <w:r>
        <w:rPr>
          <w:rFonts w:hint="eastAsia"/>
        </w:rPr>
        <w:t xml:space="preserve">自分で解決しようとして遅れるより、早めに報告</w:t>
      </w:r>
    </w:p>
    <w:p>
      <w:pPr>
        <w:pStyle w:val="Compact"/>
        <w:numPr>
          <w:ilvl w:val="1"/>
          <w:numId w:val="1054"/>
        </w:numPr>
      </w:pPr>
      <w:r>
        <w:rPr>
          <w:rFonts w:hint="eastAsia"/>
        </w:rPr>
        <w:t xml:space="preserve">「〇〇の問題が起きました。△△が原因と思われます。□□の対応を考えていますが、相談させてください」</w:t>
      </w:r>
    </w:p>
    <w:p>
      <w:pPr>
        <w:pStyle w:val="Compact"/>
        <w:numPr>
          <w:ilvl w:val="0"/>
          <w:numId w:val="1052"/>
        </w:numPr>
      </w:pPr>
      <w:r>
        <w:rPr>
          <w:rFonts w:hint="eastAsia"/>
          <w:b/>
          <w:bCs/>
        </w:rPr>
        <w:t xml:space="preserve">責めない</w:t>
      </w:r>
    </w:p>
    <w:p>
      <w:pPr>
        <w:pStyle w:val="Compact"/>
        <w:numPr>
          <w:ilvl w:val="1"/>
          <w:numId w:val="1055"/>
        </w:numPr>
      </w:pPr>
      <w:r>
        <w:rPr>
          <w:rFonts w:hint="eastAsia"/>
        </w:rPr>
        <w:t xml:space="preserve">メンバーのミスを責めても解決しない</w:t>
      </w:r>
    </w:p>
    <w:p>
      <w:pPr>
        <w:pStyle w:val="Compact"/>
        <w:numPr>
          <w:ilvl w:val="1"/>
          <w:numId w:val="1055"/>
        </w:numPr>
      </w:pPr>
      <w:r>
        <w:rPr>
          <w:rFonts w:hint="eastAsia"/>
        </w:rPr>
        <w:t xml:space="preserve">「どうすれば防げたか」「次にどうするか」を考える</w:t>
      </w:r>
    </w:p>
    <w:p>
      <w:pPr>
        <w:pStyle w:val="Compact"/>
        <w:numPr>
          <w:ilvl w:val="0"/>
          <w:numId w:val="1052"/>
        </w:numPr>
      </w:pPr>
      <w:r>
        <w:rPr>
          <w:rFonts w:hint="eastAsia"/>
          <w:b/>
          <w:bCs/>
        </w:rPr>
        <w:t xml:space="preserve">チームで対応する</w:t>
      </w:r>
    </w:p>
    <w:p>
      <w:pPr>
        <w:pStyle w:val="Compact"/>
        <w:numPr>
          <w:ilvl w:val="1"/>
          <w:numId w:val="1056"/>
        </w:numPr>
      </w:pPr>
      <w:r>
        <w:rPr>
          <w:rFonts w:hint="eastAsia"/>
        </w:rPr>
        <w:t xml:space="preserve">一人に押し付けない</w:t>
      </w:r>
    </w:p>
    <w:p>
      <w:pPr>
        <w:pStyle w:val="Compact"/>
        <w:numPr>
          <w:ilvl w:val="1"/>
          <w:numId w:val="1056"/>
        </w:numPr>
      </w:pPr>
      <w:r>
        <w:rPr>
          <w:rFonts w:hint="eastAsia"/>
        </w:rPr>
        <w:t xml:space="preserve">必要なら役割分担を見直す</w:t>
      </w:r>
    </w:p>
    <w:bookmarkEnd w:id="53"/>
    <w:bookmarkStart w:id="54" w:name="リーダー代理や小さなタスクの主導者の場合"/>
    <w:p>
      <w:pPr>
        <w:pStyle w:val="Heading3"/>
      </w:pPr>
      <w:r>
        <w:t xml:space="preserve">2.5.5 </w:t>
      </w:r>
      <w:r>
        <w:rPr>
          <w:rFonts w:hint="eastAsia"/>
        </w:rPr>
        <w:t xml:space="preserve">リーダー代理や小さなタスクの主導者の場合</w:t>
      </w:r>
    </w:p>
    <w:p>
      <w:pPr>
        <w:pStyle w:val="FirstParagraph"/>
      </w:pPr>
      <w:r>
        <w:rPr>
          <w:rFonts w:hint="eastAsia"/>
        </w:rPr>
        <w:t xml:space="preserve">正式なリーダーではないが、実質的に取りまとめ役になることもあります：</w:t>
      </w:r>
    </w:p>
    <w:p>
      <w:pPr>
        <w:pStyle w:val="Compact"/>
        <w:numPr>
          <w:ilvl w:val="0"/>
          <w:numId w:val="1057"/>
        </w:numPr>
      </w:pPr>
      <w:r>
        <w:rPr>
          <w:rFonts w:hint="eastAsia"/>
          <w:b/>
          <w:bCs/>
        </w:rPr>
        <w:t xml:space="preserve">自分の役割を確認する</w:t>
      </w:r>
    </w:p>
    <w:p>
      <w:pPr>
        <w:pStyle w:val="Compact"/>
        <w:numPr>
          <w:ilvl w:val="1"/>
          <w:numId w:val="1058"/>
        </w:numPr>
      </w:pPr>
      <w:r>
        <w:rPr>
          <w:rFonts w:hint="eastAsia"/>
        </w:rPr>
        <w:t xml:space="preserve">どこまで自分で決めていいのか</w:t>
      </w:r>
    </w:p>
    <w:p>
      <w:pPr>
        <w:pStyle w:val="Compact"/>
        <w:numPr>
          <w:ilvl w:val="1"/>
          <w:numId w:val="1058"/>
        </w:numPr>
      </w:pPr>
      <w:r>
        <w:rPr>
          <w:rFonts w:hint="eastAsia"/>
        </w:rPr>
        <w:t xml:space="preserve">誰に報告・相談すればいいのか</w:t>
      </w:r>
    </w:p>
    <w:p>
      <w:pPr>
        <w:pStyle w:val="Compact"/>
        <w:numPr>
          <w:ilvl w:val="1"/>
          <w:numId w:val="1058"/>
        </w:numPr>
      </w:pPr>
      <w:r>
        <w:rPr>
          <w:rFonts w:hint="eastAsia"/>
        </w:rPr>
        <w:t xml:space="preserve">メンバーは自分の指示を聞く立場なのか</w:t>
      </w:r>
    </w:p>
    <w:p>
      <w:pPr>
        <w:pStyle w:val="Compact"/>
        <w:numPr>
          <w:ilvl w:val="0"/>
          <w:numId w:val="1057"/>
        </w:numPr>
      </w:pPr>
      <w:r>
        <w:rPr>
          <w:rFonts w:hint="eastAsia"/>
          <w:b/>
          <w:bCs/>
        </w:rPr>
        <w:t xml:space="preserve">困ったら正式なリーダーや上司に相談</w:t>
      </w:r>
    </w:p>
    <w:p>
      <w:pPr>
        <w:pStyle w:val="Compact"/>
        <w:numPr>
          <w:ilvl w:val="1"/>
          <w:numId w:val="1059"/>
        </w:numPr>
      </w:pPr>
      <w:r>
        <w:rPr>
          <w:rFonts w:hint="eastAsia"/>
        </w:rPr>
        <w:t xml:space="preserve">「〇〇について、自分はこう考えていますが、これで進めてよいですか？」</w:t>
      </w:r>
    </w:p>
    <w:p>
      <w:pPr>
        <w:pStyle w:val="Compact"/>
        <w:numPr>
          <w:ilvl w:val="1"/>
          <w:numId w:val="1059"/>
        </w:numPr>
      </w:pPr>
      <w:r>
        <w:rPr>
          <w:rFonts w:hint="eastAsia"/>
        </w:rPr>
        <w:t xml:space="preserve">代理の立場なら、遠慮せず上にエスカレーションする</w:t>
      </w:r>
    </w:p>
    <w:p>
      <w:r>
        <w:br w:type="page"/>
      </w:r>
    </w:p>
    <w:p>
      <w:r>
        <w:pict>
          <v:rect style="width:0;height:1.5pt" o:hralign="center" o:hrstd="t" o:hr="t"/>
        </w:pict>
      </w:r>
    </w:p>
    <w:bookmarkEnd w:id="54"/>
    <w:bookmarkEnd w:id="55"/>
    <w:bookmarkEnd w:id="56"/>
    <w:bookmarkStart w:id="65" w:name="part3"/>
    <w:p>
      <w:pPr>
        <w:pStyle w:val="Heading1"/>
      </w:pPr>
      <w:r>
        <w:t xml:space="preserve">3. Part 3: </w:t>
      </w:r>
      <w:r>
        <w:rPr>
          <w:rFonts w:hint="eastAsia"/>
        </w:rPr>
        <w:t xml:space="preserve">困ったときの対処法</w:t>
      </w:r>
    </w:p>
    <w:bookmarkStart w:id="61" w:name="common-issues"/>
    <w:p>
      <w:pPr>
        <w:pStyle w:val="Heading2"/>
      </w:pPr>
      <w:r>
        <w:t xml:space="preserve">3.1 </w:t>
      </w:r>
      <w:r>
        <w:rPr>
          <w:rFonts w:hint="eastAsia"/>
        </w:rPr>
        <w:t xml:space="preserve">よくある困りごと</w:t>
      </w:r>
    </w:p>
    <w:bookmarkStart w:id="57" w:name="何をすればいいか分からない"/>
    <w:p>
      <w:pPr>
        <w:pStyle w:val="Heading3"/>
      </w:pPr>
      <w:r>
        <w:t xml:space="preserve">3.1.1 </w:t>
      </w:r>
      <w:r>
        <w:rPr>
          <w:rFonts w:hint="eastAsia"/>
        </w:rPr>
        <w:t xml:space="preserve">「何をすればいいか分からない」</w:t>
      </w:r>
    </w:p>
    <w:p>
      <w:pPr>
        <w:pStyle w:val="FirstParagraph"/>
      </w:pPr>
      <w:r>
        <w:rPr>
          <w:rFonts w:hint="eastAsia"/>
        </w:rPr>
        <w:t xml:space="preserve">対処法：</w:t>
      </w:r>
    </w:p>
    <w:p>
      <w:pPr>
        <w:pStyle w:val="Compact"/>
        <w:numPr>
          <w:ilvl w:val="0"/>
          <w:numId w:val="1060"/>
        </w:numPr>
      </w:pPr>
      <w:r>
        <w:rPr>
          <w:rFonts w:hint="eastAsia"/>
        </w:rPr>
        <w:t xml:space="preserve">まず朝のルーティンを実行</w:t>
      </w:r>
    </w:p>
    <w:p>
      <w:pPr>
        <w:pStyle w:val="Compact"/>
        <w:numPr>
          <w:ilvl w:val="0"/>
          <w:numId w:val="1060"/>
        </w:numPr>
      </w:pPr>
      <w:r>
        <w:rPr>
          <w:rFonts w:hint="eastAsia"/>
        </w:rPr>
        <w:t xml:space="preserve">タスクリストを作成</w:t>
      </w:r>
    </w:p>
    <w:p>
      <w:pPr>
        <w:pStyle w:val="Compact"/>
        <w:numPr>
          <w:ilvl w:val="0"/>
          <w:numId w:val="1060"/>
        </w:numPr>
      </w:pPr>
      <w:r>
        <w:rPr>
          <w:rFonts w:hint="eastAsia"/>
        </w:rPr>
        <w:t xml:space="preserve">それでも分からなければ上司に相談</w:t>
      </w:r>
    </w:p>
    <w:p>
      <w:pPr>
        <w:pStyle w:val="FirstParagraph"/>
      </w:pPr>
      <w:r>
        <w:rPr>
          <w:rFonts w:hint="eastAsia"/>
        </w:rPr>
        <w:t xml:space="preserve">相談の仕方：</w:t>
      </w:r>
    </w:p>
    <w:p>
      <w:pPr>
        <w:pStyle w:val="BlockText"/>
      </w:pPr>
      <w:r>
        <w:rPr>
          <w:rFonts w:hint="eastAsia"/>
        </w:rPr>
        <w:t xml:space="preserve">「今日やるべきことを整理したいのですが、〇〇と△△、どちらを優先すべきでしょうか？」</w:t>
      </w:r>
    </w:p>
    <w:bookmarkEnd w:id="57"/>
    <w:bookmarkStart w:id="58" w:name="タスクが終わらない"/>
    <w:p>
      <w:pPr>
        <w:pStyle w:val="Heading3"/>
      </w:pPr>
      <w:r>
        <w:t xml:space="preserve">3.1.2 </w:t>
      </w:r>
      <w:r>
        <w:rPr>
          <w:rFonts w:hint="eastAsia"/>
        </w:rPr>
        <w:t xml:space="preserve">「タスクが終わらない」</w:t>
      </w:r>
    </w:p>
    <w:p>
      <w:pPr>
        <w:pStyle w:val="FirstParagraph"/>
      </w:pPr>
      <w:r>
        <w:rPr>
          <w:rFonts w:hint="eastAsia"/>
        </w:rPr>
        <w:t xml:space="preserve">対処法：</w:t>
      </w:r>
    </w:p>
    <w:p>
      <w:pPr>
        <w:pStyle w:val="Compact"/>
        <w:numPr>
          <w:ilvl w:val="0"/>
          <w:numId w:val="1061"/>
        </w:numPr>
      </w:pPr>
      <w:r>
        <w:rPr>
          <w:rFonts w:hint="eastAsia"/>
        </w:rPr>
        <w:t xml:space="preserve">4象限マトリクスで整理</w:t>
      </w:r>
    </w:p>
    <w:p>
      <w:pPr>
        <w:pStyle w:val="Compact"/>
        <w:numPr>
          <w:ilvl w:val="0"/>
          <w:numId w:val="1061"/>
        </w:numPr>
      </w:pPr>
      <w:r>
        <w:rPr>
          <w:rFonts w:hint="eastAsia"/>
        </w:rPr>
        <w:t xml:space="preserve">「やらないタスク」を決める</w:t>
      </w:r>
    </w:p>
    <w:p>
      <w:pPr>
        <w:pStyle w:val="Compact"/>
        <w:numPr>
          <w:ilvl w:val="0"/>
          <w:numId w:val="1061"/>
        </w:numPr>
      </w:pPr>
      <w:r>
        <w:rPr>
          <w:rFonts w:hint="eastAsia"/>
        </w:rPr>
        <w:t xml:space="preserve">上司に優先順位を相談</w:t>
      </w:r>
    </w:p>
    <w:p>
      <w:pPr>
        <w:pStyle w:val="FirstParagraph"/>
      </w:pPr>
      <w:r>
        <w:rPr>
          <w:rFonts w:hint="eastAsia"/>
        </w:rPr>
        <w:t xml:space="preserve">相談の仕方：</w:t>
      </w:r>
    </w:p>
    <w:p>
      <w:pPr>
        <w:pStyle w:val="BlockText"/>
      </w:pPr>
      <w:r>
        <w:rPr>
          <w:rFonts w:hint="eastAsia"/>
        </w:rPr>
        <w:t xml:space="preserve">「現在、A、B、Cのタスクを抱えています。すべて期限内に終わらせるのが難しそうです。優先順位をつけたいのですが、相談させてください」</w:t>
      </w:r>
    </w:p>
    <w:bookmarkEnd w:id="58"/>
    <w:bookmarkStart w:id="59" w:name="完璧主義で時間がかかる"/>
    <w:p>
      <w:pPr>
        <w:pStyle w:val="Heading3"/>
      </w:pPr>
      <w:r>
        <w:t xml:space="preserve">3.1.3 </w:t>
      </w:r>
      <w:r>
        <w:rPr>
          <w:rFonts w:hint="eastAsia"/>
        </w:rPr>
        <w:t xml:space="preserve">「完璧主義で時間がかかる」</w:t>
      </w:r>
    </w:p>
    <w:p>
      <w:pPr>
        <w:pStyle w:val="FirstParagraph"/>
      </w:pPr>
      <w:r>
        <w:rPr>
          <w:rFonts w:hint="eastAsia"/>
        </w:rPr>
        <w:t xml:space="preserve">対処法：</w:t>
      </w:r>
    </w:p>
    <w:p>
      <w:pPr>
        <w:pStyle w:val="Compact"/>
        <w:numPr>
          <w:ilvl w:val="0"/>
          <w:numId w:val="1062"/>
        </w:numPr>
      </w:pPr>
      <w:r>
        <w:rPr>
          <w:rFonts w:hint="eastAsia"/>
        </w:rPr>
        <w:t xml:space="preserve">タイムボックスを設定</w:t>
      </w:r>
    </w:p>
    <w:p>
      <w:pPr>
        <w:pStyle w:val="Compact"/>
        <w:numPr>
          <w:ilvl w:val="0"/>
          <w:numId w:val="1062"/>
        </w:numPr>
      </w:pPr>
      <w:r>
        <w:rPr>
          <w:rFonts w:hint="eastAsia"/>
        </w:rPr>
        <w:t xml:space="preserve">60%で見せることを意識</w:t>
      </w:r>
    </w:p>
    <w:p>
      <w:pPr>
        <w:pStyle w:val="Compact"/>
        <w:numPr>
          <w:ilvl w:val="0"/>
          <w:numId w:val="1062"/>
        </w:numPr>
      </w:pPr>
      <w:r>
        <w:rPr>
          <w:rFonts w:hint="eastAsia"/>
        </w:rPr>
        <w:t xml:space="preserve">「完了の定義」を上司と確認</w:t>
      </w:r>
    </w:p>
    <w:p>
      <w:pPr>
        <w:pStyle w:val="FirstParagraph"/>
      </w:pPr>
      <w:r>
        <w:rPr>
          <w:rFonts w:hint="eastAsia"/>
        </w:rPr>
        <w:t xml:space="preserve">考え方の転換：</w:t>
      </w:r>
      <w:r>
        <w:t xml:space="preserve"> </w:t>
      </w:r>
      <w:r>
        <w:t xml:space="preserve">- </w:t>
      </w:r>
      <w:r>
        <w:rPr>
          <w:rFonts w:hint="eastAsia"/>
        </w:rPr>
        <w:t xml:space="preserve">完璧な成果物を遅く出すより、60%の成果物を早く出す方が価値が高い</w:t>
      </w:r>
      <w:r>
        <w:t xml:space="preserve"> </w:t>
      </w:r>
      <w:r>
        <w:t xml:space="preserve">- </w:t>
      </w:r>
      <w:r>
        <w:rPr>
          <w:rFonts w:hint="eastAsia"/>
        </w:rPr>
        <w:t xml:space="preserve">フィードバックをもらって改善する方が、一人で完璧を目指すより効率的</w:t>
      </w:r>
    </w:p>
    <w:bookmarkEnd w:id="59"/>
    <w:bookmarkStart w:id="60" w:name="質問するのが怖い"/>
    <w:p>
      <w:pPr>
        <w:pStyle w:val="Heading3"/>
      </w:pPr>
      <w:r>
        <w:t xml:space="preserve">3.1.4 </w:t>
      </w:r>
      <w:r>
        <w:rPr>
          <w:rFonts w:hint="eastAsia"/>
        </w:rPr>
        <w:t xml:space="preserve">「質問するのが怖い」</w:t>
      </w:r>
    </w:p>
    <w:p>
      <w:pPr>
        <w:pStyle w:val="FirstParagraph"/>
      </w:pPr>
      <w:r>
        <w:rPr>
          <w:rFonts w:hint="eastAsia"/>
        </w:rPr>
        <w:t xml:space="preserve">対処法：</w:t>
      </w:r>
    </w:p>
    <w:p>
      <w:pPr>
        <w:pStyle w:val="Compact"/>
        <w:numPr>
          <w:ilvl w:val="0"/>
          <w:numId w:val="1063"/>
        </w:numPr>
      </w:pPr>
      <w:r>
        <w:rPr>
          <w:rFonts w:hint="eastAsia"/>
        </w:rPr>
        <w:t xml:space="preserve">30分ルールを守る</w:t>
      </w:r>
    </w:p>
    <w:p>
      <w:pPr>
        <w:pStyle w:val="Compact"/>
        <w:numPr>
          <w:ilvl w:val="0"/>
          <w:numId w:val="1063"/>
        </w:numPr>
      </w:pPr>
      <w:r>
        <w:rPr>
          <w:rFonts w:hint="eastAsia"/>
        </w:rPr>
        <w:t xml:space="preserve">質問は具体的にする</w:t>
      </w:r>
    </w:p>
    <w:p>
      <w:pPr>
        <w:pStyle w:val="Compact"/>
        <w:numPr>
          <w:ilvl w:val="0"/>
          <w:numId w:val="1063"/>
        </w:numPr>
      </w:pPr>
      <w:r>
        <w:rPr>
          <w:rFonts w:hint="eastAsia"/>
        </w:rPr>
        <w:t xml:space="preserve">「調べたけど分からなかった」と伝える</w:t>
      </w:r>
    </w:p>
    <w:p>
      <w:pPr>
        <w:pStyle w:val="FirstParagraph"/>
      </w:pPr>
      <w:r>
        <w:rPr>
          <w:rFonts w:hint="eastAsia"/>
        </w:rPr>
        <w:t xml:space="preserve">良い質問の例：</w:t>
      </w:r>
    </w:p>
    <w:p>
      <w:pPr>
        <w:pStyle w:val="BlockText"/>
      </w:pPr>
      <w:r>
        <w:rPr>
          <w:rFonts w:hint="eastAsia"/>
        </w:rPr>
        <w:t xml:space="preserve">「〇〇について、公式ドキュメントと△△を確認しましたが、□□の部分が分かりませんでした。教えていただけますか？」</w:t>
      </w:r>
    </w:p>
    <w:bookmarkEnd w:id="60"/>
    <w:bookmarkEnd w:id="61"/>
    <w:bookmarkStart w:id="64" w:name="one-on-one"/>
    <w:p>
      <w:pPr>
        <w:pStyle w:val="Heading2"/>
      </w:pPr>
      <w:r>
        <w:t xml:space="preserve">3.2 </w:t>
      </w:r>
      <w:r>
        <w:rPr>
          <w:rFonts w:hint="eastAsia"/>
        </w:rPr>
        <w:t xml:space="preserve">上司との1on1の活用</w:t>
      </w:r>
    </w:p>
    <w:p>
      <w:pPr>
        <w:pStyle w:val="FirstParagraph"/>
      </w:pPr>
      <w:r>
        <w:rPr>
          <w:rFonts w:hint="eastAsia"/>
        </w:rPr>
        <w:t xml:space="preserve">定期的な1on1は、成長のための重要な機会です。</w:t>
      </w:r>
    </w:p>
    <w:bookmarkStart w:id="62" w:name="on1で話すこと"/>
    <w:p>
      <w:pPr>
        <w:pStyle w:val="Heading3"/>
      </w:pPr>
      <w:r>
        <w:t xml:space="preserve">3.2.1 </w:t>
      </w:r>
      <w:r>
        <w:rPr>
          <w:rFonts w:hint="eastAsia"/>
        </w:rPr>
        <w:t xml:space="preserve">1on1で話すこと</w:t>
      </w:r>
    </w:p>
    <w:p>
      <w:pPr>
        <w:pStyle w:val="Compact"/>
        <w:numPr>
          <w:ilvl w:val="0"/>
          <w:numId w:val="1064"/>
        </w:numPr>
      </w:pPr>
      <w:r>
        <w:rPr>
          <w:rFonts w:hint="eastAsia"/>
          <w:b/>
          <w:bCs/>
        </w:rPr>
        <w:t xml:space="preserve">進捗報告</w:t>
      </w:r>
    </w:p>
    <w:p>
      <w:pPr>
        <w:pStyle w:val="Compact"/>
        <w:numPr>
          <w:ilvl w:val="1"/>
          <w:numId w:val="1065"/>
        </w:numPr>
      </w:pPr>
      <w:r>
        <w:rPr>
          <w:rFonts w:hint="eastAsia"/>
        </w:rPr>
        <w:t xml:space="preserve">今週やったこと</w:t>
      </w:r>
    </w:p>
    <w:p>
      <w:pPr>
        <w:pStyle w:val="Compact"/>
        <w:numPr>
          <w:ilvl w:val="1"/>
          <w:numId w:val="1065"/>
        </w:numPr>
      </w:pPr>
      <w:r>
        <w:rPr>
          <w:rFonts w:hint="eastAsia"/>
        </w:rPr>
        <w:t xml:space="preserve">来週やること</w:t>
      </w:r>
    </w:p>
    <w:p>
      <w:pPr>
        <w:pStyle w:val="Compact"/>
        <w:numPr>
          <w:ilvl w:val="1"/>
          <w:numId w:val="1065"/>
        </w:numPr>
      </w:pPr>
      <w:r>
        <w:rPr>
          <w:rFonts w:hint="eastAsia"/>
        </w:rPr>
        <w:t xml:space="preserve">困っていること</w:t>
      </w:r>
    </w:p>
    <w:p>
      <w:pPr>
        <w:pStyle w:val="Compact"/>
        <w:numPr>
          <w:ilvl w:val="0"/>
          <w:numId w:val="1064"/>
        </w:numPr>
      </w:pPr>
      <w:r>
        <w:rPr>
          <w:rFonts w:hint="eastAsia"/>
          <w:b/>
          <w:bCs/>
        </w:rPr>
        <w:t xml:space="preserve">相談</w:t>
      </w:r>
    </w:p>
    <w:p>
      <w:pPr>
        <w:pStyle w:val="Compact"/>
        <w:numPr>
          <w:ilvl w:val="1"/>
          <w:numId w:val="1066"/>
        </w:numPr>
      </w:pPr>
      <w:r>
        <w:rPr>
          <w:rFonts w:hint="eastAsia"/>
        </w:rPr>
        <w:t xml:space="preserve">キャリアの方向性</w:t>
      </w:r>
    </w:p>
    <w:p>
      <w:pPr>
        <w:pStyle w:val="Compact"/>
        <w:numPr>
          <w:ilvl w:val="1"/>
          <w:numId w:val="1066"/>
        </w:numPr>
      </w:pPr>
      <w:r>
        <w:rPr>
          <w:rFonts w:hint="eastAsia"/>
        </w:rPr>
        <w:t xml:space="preserve">スキルアップの方法</w:t>
      </w:r>
    </w:p>
    <w:p>
      <w:pPr>
        <w:pStyle w:val="Compact"/>
        <w:numPr>
          <w:ilvl w:val="1"/>
          <w:numId w:val="1066"/>
        </w:numPr>
      </w:pPr>
      <w:r>
        <w:rPr>
          <w:rFonts w:hint="eastAsia"/>
        </w:rPr>
        <w:t xml:space="preserve">チーム内の課題</w:t>
      </w:r>
    </w:p>
    <w:p>
      <w:pPr>
        <w:pStyle w:val="Compact"/>
        <w:numPr>
          <w:ilvl w:val="0"/>
          <w:numId w:val="1064"/>
        </w:numPr>
      </w:pPr>
      <w:r>
        <w:rPr>
          <w:b/>
          <w:bCs/>
        </w:rPr>
        <w:t xml:space="preserve">フィードバック</w:t>
      </w:r>
    </w:p>
    <w:p>
      <w:pPr>
        <w:pStyle w:val="Compact"/>
        <w:numPr>
          <w:ilvl w:val="1"/>
          <w:numId w:val="1067"/>
        </w:numPr>
      </w:pPr>
      <w:r>
        <w:rPr>
          <w:rFonts w:hint="eastAsia"/>
        </w:rPr>
        <w:t xml:space="preserve">自分の仕事ぶりへの評価</w:t>
      </w:r>
    </w:p>
    <w:p>
      <w:pPr>
        <w:pStyle w:val="Compact"/>
        <w:numPr>
          <w:ilvl w:val="1"/>
          <w:numId w:val="1067"/>
        </w:numPr>
      </w:pPr>
      <w:r>
        <w:rPr>
          <w:rFonts w:hint="eastAsia"/>
        </w:rPr>
        <w:t xml:space="preserve">改善点</w:t>
      </w:r>
    </w:p>
    <w:p>
      <w:pPr>
        <w:pStyle w:val="Compact"/>
        <w:numPr>
          <w:ilvl w:val="1"/>
          <w:numId w:val="1067"/>
        </w:numPr>
      </w:pPr>
      <w:r>
        <w:rPr>
          <w:rFonts w:hint="eastAsia"/>
        </w:rPr>
        <w:t xml:space="preserve">期待されていること</w:t>
      </w:r>
    </w:p>
    <w:bookmarkEnd w:id="62"/>
    <w:bookmarkStart w:id="63" w:name="効果的な1on1の準備"/>
    <w:p>
      <w:pPr>
        <w:pStyle w:val="Heading3"/>
      </w:pPr>
      <w:r>
        <w:t xml:space="preserve">3.2.2 </w:t>
      </w:r>
      <w:r>
        <w:rPr>
          <w:rFonts w:hint="eastAsia"/>
        </w:rPr>
        <w:t xml:space="preserve">効果的な1on1の準備</w:t>
      </w:r>
    </w:p>
    <w:p>
      <w:pPr>
        <w:pStyle w:val="FirstParagraph"/>
      </w:pPr>
      <w:r>
        <w:rPr>
          <w:rFonts w:hint="eastAsia"/>
        </w:rPr>
        <w:t xml:space="preserve">事前に準備すること：</w:t>
      </w:r>
    </w:p>
    <w:p>
      <w:pPr>
        <w:pStyle w:val="Compact"/>
        <w:numPr>
          <w:ilvl w:val="0"/>
          <w:numId w:val="1068"/>
        </w:numPr>
      </w:pPr>
      <w:r>
        <w:rPr>
          <w:rFonts w:hint="eastAsia"/>
        </w:rPr>
        <w:t xml:space="preserve">話したいトピックのリスト</w:t>
      </w:r>
    </w:p>
    <w:p>
      <w:pPr>
        <w:pStyle w:val="Compact"/>
        <w:numPr>
          <w:ilvl w:val="0"/>
          <w:numId w:val="1068"/>
        </w:numPr>
      </w:pPr>
      <w:r>
        <w:rPr>
          <w:rFonts w:hint="eastAsia"/>
        </w:rPr>
        <w:t xml:space="preserve">質問事項</w:t>
      </w:r>
    </w:p>
    <w:p>
      <w:pPr>
        <w:pStyle w:val="Compact"/>
        <w:numPr>
          <w:ilvl w:val="0"/>
          <w:numId w:val="1068"/>
        </w:numPr>
      </w:pPr>
      <w:r>
        <w:rPr>
          <w:rFonts w:hint="eastAsia"/>
        </w:rPr>
        <w:t xml:space="preserve">自分の考えや意見</w:t>
      </w:r>
    </w:p>
    <w:p>
      <w:pPr>
        <w:pStyle w:val="FirstParagraph"/>
      </w:pPr>
      <w:r>
        <w:rPr>
          <w:rFonts w:hint="eastAsia"/>
        </w:rPr>
        <w:t xml:space="preserve">1on1後にやること：</w:t>
      </w:r>
    </w:p>
    <w:p>
      <w:pPr>
        <w:pStyle w:val="Compact"/>
        <w:numPr>
          <w:ilvl w:val="0"/>
          <w:numId w:val="1069"/>
        </w:numPr>
      </w:pPr>
      <w:r>
        <w:rPr>
          <w:rFonts w:hint="eastAsia"/>
        </w:rPr>
        <w:t xml:space="preserve">議事録を書く</w:t>
      </w:r>
    </w:p>
    <w:p>
      <w:pPr>
        <w:pStyle w:val="Compact"/>
        <w:numPr>
          <w:ilvl w:val="0"/>
          <w:numId w:val="1069"/>
        </w:numPr>
      </w:pPr>
      <w:r>
        <w:rPr>
          <w:rFonts w:hint="eastAsia"/>
        </w:rPr>
        <w:t xml:space="preserve">アクションアイテムを実行</w:t>
      </w:r>
    </w:p>
    <w:p>
      <w:pPr>
        <w:pStyle w:val="Compact"/>
        <w:numPr>
          <w:ilvl w:val="0"/>
          <w:numId w:val="1069"/>
        </w:numPr>
      </w:pPr>
      <w:r>
        <w:rPr>
          <w:rFonts w:hint="eastAsia"/>
        </w:rPr>
        <w:t xml:space="preserve">次回までの目標を設定</w:t>
      </w:r>
    </w:p>
    <w:p>
      <w:r>
        <w:br w:type="page"/>
      </w:r>
    </w:p>
    <w:p>
      <w:r>
        <w:pict>
          <v:rect style="width:0;height:1.5pt" o:hralign="center" o:hrstd="t" o:hr="t"/>
        </w:pict>
      </w:r>
    </w:p>
    <w:bookmarkEnd w:id="63"/>
    <w:bookmarkEnd w:id="64"/>
    <w:bookmarkEnd w:id="65"/>
    <w:bookmarkStart w:id="79" w:name="appendix"/>
    <w:p>
      <w:pPr>
        <w:pStyle w:val="Heading1"/>
      </w:pPr>
      <w:r>
        <w:t xml:space="preserve">4. </w:t>
      </w:r>
      <w:r>
        <w:rPr>
          <w:rFonts w:hint="eastAsia"/>
        </w:rPr>
        <w:t xml:space="preserve">付録:</w:t>
      </w:r>
      <w:r>
        <w:t xml:space="preserve"> チェックリスト</w:t>
      </w:r>
    </w:p>
    <w:bookmarkStart w:id="68" w:name="daily-checklist"/>
    <w:p>
      <w:pPr>
        <w:pStyle w:val="Heading2"/>
      </w:pPr>
      <w:r>
        <w:t xml:space="preserve">4.1 </w:t>
      </w:r>
      <w:r>
        <w:rPr>
          <w:rFonts w:hint="eastAsia"/>
        </w:rPr>
        <w:t xml:space="preserve">日次チェックリスト</w:t>
      </w:r>
    </w:p>
    <w:bookmarkStart w:id="66" w:name="朝1015分"/>
    <w:p>
      <w:pPr>
        <w:pStyle w:val="Heading3"/>
      </w:pPr>
      <w:r>
        <w:t xml:space="preserve">4.1.1 </w:t>
      </w:r>
      <w:r>
        <w:rPr>
          <w:rFonts w:hint="eastAsia"/>
        </w:rPr>
        <w:t xml:space="preserve">朝（10〜15分）</w:t>
      </w:r>
    </w:p>
    <w:p>
      <w:pPr>
        <w:pStyle w:val="Compact"/>
        <w:numPr>
          <w:ilvl w:val="0"/>
          <w:numId w:val="1070"/>
        </w:numPr>
      </w:pPr>
      <w:r>
        <w:rPr>
          <w:rFonts w:hint="eastAsia"/>
        </w:rPr>
        <w:t xml:space="preserve">メールとチャットを確認</w:t>
      </w:r>
    </w:p>
    <w:p>
      <w:pPr>
        <w:pStyle w:val="Compact"/>
        <w:numPr>
          <w:ilvl w:val="0"/>
          <w:numId w:val="1071"/>
        </w:numPr>
      </w:pPr>
      <w:r>
        <w:rPr>
          <w:rFonts w:hint="eastAsia"/>
        </w:rPr>
        <w:t xml:space="preserve">今日のタスクリストを作成</w:t>
      </w:r>
    </w:p>
    <w:p>
      <w:pPr>
        <w:pStyle w:val="Compact"/>
        <w:numPr>
          <w:ilvl w:val="0"/>
          <w:numId w:val="1072"/>
        </w:numPr>
      </w:pPr>
      <w:r>
        <w:rPr>
          <w:rFonts w:hint="eastAsia"/>
        </w:rPr>
        <w:t xml:space="preserve">カレンダーで会議時間を確認</w:t>
      </w:r>
    </w:p>
    <w:bookmarkEnd w:id="66"/>
    <w:bookmarkStart w:id="67" w:name="夕方1015分"/>
    <w:p>
      <w:pPr>
        <w:pStyle w:val="Heading3"/>
      </w:pPr>
      <w:r>
        <w:t xml:space="preserve">4.1.2 </w:t>
      </w:r>
      <w:r>
        <w:rPr>
          <w:rFonts w:hint="eastAsia"/>
        </w:rPr>
        <w:t xml:space="preserve">夕方（10〜15分）</w:t>
      </w:r>
    </w:p>
    <w:p>
      <w:pPr>
        <w:pStyle w:val="Compact"/>
        <w:numPr>
          <w:ilvl w:val="0"/>
          <w:numId w:val="1073"/>
        </w:numPr>
      </w:pPr>
      <w:r>
        <w:rPr>
          <w:rFonts w:hint="eastAsia"/>
        </w:rPr>
        <w:t xml:space="preserve">今日完了したタスクをチェック</w:t>
      </w:r>
    </w:p>
    <w:p>
      <w:pPr>
        <w:pStyle w:val="Compact"/>
        <w:numPr>
          <w:ilvl w:val="0"/>
          <w:numId w:val="1074"/>
        </w:numPr>
      </w:pPr>
      <w:r>
        <w:rPr>
          <w:rFonts w:hint="eastAsia"/>
        </w:rPr>
        <w:t xml:space="preserve">明日のタスクを整理</w:t>
      </w:r>
    </w:p>
    <w:p>
      <w:pPr>
        <w:pStyle w:val="Compact"/>
        <w:numPr>
          <w:ilvl w:val="0"/>
          <w:numId w:val="1075"/>
        </w:numPr>
      </w:pPr>
      <w:r>
        <w:rPr>
          <w:rFonts w:hint="eastAsia"/>
        </w:rPr>
        <w:t xml:space="preserve">報告すべきことを報告</w:t>
      </w:r>
    </w:p>
    <w:p>
      <w:pPr>
        <w:pStyle w:val="Compact"/>
        <w:numPr>
          <w:ilvl w:val="0"/>
          <w:numId w:val="1076"/>
        </w:numPr>
      </w:pPr>
      <w:r>
        <w:rPr>
          <w:rFonts w:hint="eastAsia"/>
        </w:rPr>
        <w:t xml:space="preserve">翌日の準備（資料の確認など）</w:t>
      </w:r>
    </w:p>
    <w:bookmarkEnd w:id="67"/>
    <w:bookmarkEnd w:id="68"/>
    <w:bookmarkStart w:id="71" w:name="weekly-checklist"/>
    <w:p>
      <w:pPr>
        <w:pStyle w:val="Heading2"/>
      </w:pPr>
      <w:r>
        <w:t xml:space="preserve">4.2 </w:t>
      </w:r>
      <w:r>
        <w:rPr>
          <w:rFonts w:hint="eastAsia"/>
        </w:rPr>
        <w:t xml:space="preserve">週次チェックリスト</w:t>
      </w:r>
    </w:p>
    <w:bookmarkStart w:id="69" w:name="週初月曜15分"/>
    <w:p>
      <w:pPr>
        <w:pStyle w:val="Heading3"/>
      </w:pPr>
      <w:r>
        <w:t xml:space="preserve">4.2.1 </w:t>
      </w:r>
      <w:r>
        <w:rPr>
          <w:rFonts w:hint="eastAsia"/>
        </w:rPr>
        <w:t xml:space="preserve">週初（月曜、15分）</w:t>
      </w:r>
    </w:p>
    <w:p>
      <w:pPr>
        <w:pStyle w:val="Compact"/>
        <w:numPr>
          <w:ilvl w:val="0"/>
          <w:numId w:val="1077"/>
        </w:numPr>
      </w:pPr>
      <w:r>
        <w:rPr>
          <w:rFonts w:hint="eastAsia"/>
        </w:rPr>
        <w:t xml:space="preserve">今週の目標を設定</w:t>
      </w:r>
    </w:p>
    <w:p>
      <w:pPr>
        <w:pStyle w:val="Compact"/>
        <w:numPr>
          <w:ilvl w:val="0"/>
          <w:numId w:val="1078"/>
        </w:numPr>
      </w:pPr>
      <w:r>
        <w:rPr>
          <w:rFonts w:hint="eastAsia"/>
        </w:rPr>
        <w:t xml:space="preserve">週次会議の予定を確認</w:t>
      </w:r>
    </w:p>
    <w:p>
      <w:pPr>
        <w:pStyle w:val="Compact"/>
        <w:numPr>
          <w:ilvl w:val="0"/>
          <w:numId w:val="1079"/>
        </w:numPr>
      </w:pPr>
      <w:r>
        <w:rPr>
          <w:rFonts w:hint="eastAsia"/>
        </w:rPr>
        <w:t xml:space="preserve">重要なタスクをカレンダーにブロック</w:t>
      </w:r>
    </w:p>
    <w:bookmarkEnd w:id="69"/>
    <w:bookmarkStart w:id="70" w:name="週末金曜15分"/>
    <w:p>
      <w:pPr>
        <w:pStyle w:val="Heading3"/>
      </w:pPr>
      <w:r>
        <w:t xml:space="preserve">4.2.2 </w:t>
      </w:r>
      <w:r>
        <w:rPr>
          <w:rFonts w:hint="eastAsia"/>
        </w:rPr>
        <w:t xml:space="preserve">週末（金曜、15分）</w:t>
      </w:r>
    </w:p>
    <w:p>
      <w:pPr>
        <w:pStyle w:val="Compact"/>
        <w:numPr>
          <w:ilvl w:val="0"/>
          <w:numId w:val="1080"/>
        </w:numPr>
      </w:pPr>
      <w:r>
        <w:rPr>
          <w:rFonts w:hint="eastAsia"/>
        </w:rPr>
        <w:t xml:space="preserve">今週の振り返り（何ができた？何ができなかった？）</w:t>
      </w:r>
    </w:p>
    <w:p>
      <w:pPr>
        <w:pStyle w:val="Compact"/>
        <w:numPr>
          <w:ilvl w:val="0"/>
          <w:numId w:val="1081"/>
        </w:numPr>
      </w:pPr>
      <w:r>
        <w:rPr>
          <w:rFonts w:hint="eastAsia"/>
        </w:rPr>
        <w:t xml:space="preserve">来週のタスクを整理</w:t>
      </w:r>
    </w:p>
    <w:p>
      <w:pPr>
        <w:pStyle w:val="Compact"/>
        <w:numPr>
          <w:ilvl w:val="0"/>
          <w:numId w:val="1082"/>
        </w:numPr>
      </w:pPr>
      <w:r>
        <w:rPr>
          <w:rFonts w:hint="eastAsia"/>
        </w:rPr>
        <w:t xml:space="preserve">週次報告を作成</w:t>
      </w:r>
    </w:p>
    <w:bookmarkEnd w:id="70"/>
    <w:bookmarkEnd w:id="71"/>
    <w:bookmarkStart w:id="74" w:name="monthly-checklist"/>
    <w:p>
      <w:pPr>
        <w:pStyle w:val="Heading2"/>
      </w:pPr>
      <w:r>
        <w:t xml:space="preserve">4.3 </w:t>
      </w:r>
      <w:r>
        <w:rPr>
          <w:rFonts w:hint="eastAsia"/>
        </w:rPr>
        <w:t xml:space="preserve">月次チェックリスト</w:t>
      </w:r>
    </w:p>
    <w:bookmarkStart w:id="72" w:name="月初"/>
    <w:p>
      <w:pPr>
        <w:pStyle w:val="Heading3"/>
      </w:pPr>
      <w:r>
        <w:t xml:space="preserve">4.3.1 </w:t>
      </w:r>
      <w:r>
        <w:rPr>
          <w:rFonts w:hint="eastAsia"/>
        </w:rPr>
        <w:t xml:space="preserve">月初</w:t>
      </w:r>
    </w:p>
    <w:p>
      <w:pPr>
        <w:pStyle w:val="Compact"/>
        <w:numPr>
          <w:ilvl w:val="0"/>
          <w:numId w:val="1083"/>
        </w:numPr>
      </w:pPr>
      <w:r>
        <w:rPr>
          <w:rFonts w:hint="eastAsia"/>
        </w:rPr>
        <w:t xml:space="preserve">今月の目標を設定</w:t>
      </w:r>
    </w:p>
    <w:p>
      <w:pPr>
        <w:pStyle w:val="Compact"/>
        <w:numPr>
          <w:ilvl w:val="0"/>
          <w:numId w:val="1084"/>
        </w:numPr>
      </w:pPr>
      <w:r>
        <w:rPr>
          <w:rFonts w:hint="eastAsia"/>
        </w:rPr>
        <w:t xml:space="preserve">大きなタスクを週に分割</w:t>
      </w:r>
    </w:p>
    <w:p>
      <w:pPr>
        <w:pStyle w:val="Compact"/>
        <w:numPr>
          <w:ilvl w:val="0"/>
          <w:numId w:val="1085"/>
        </w:numPr>
      </w:pPr>
      <w:r>
        <w:rPr>
          <w:rFonts w:hint="eastAsia"/>
        </w:rPr>
        <w:t xml:space="preserve">スキルアップ計画を立てる</w:t>
      </w:r>
    </w:p>
    <w:bookmarkEnd w:id="72"/>
    <w:bookmarkStart w:id="73" w:name="月末"/>
    <w:p>
      <w:pPr>
        <w:pStyle w:val="Heading3"/>
      </w:pPr>
      <w:r>
        <w:t xml:space="preserve">4.3.2 </w:t>
      </w:r>
      <w:r>
        <w:rPr>
          <w:rFonts w:hint="eastAsia"/>
        </w:rPr>
        <w:t xml:space="preserve">月末</w:t>
      </w:r>
    </w:p>
    <w:p>
      <w:pPr>
        <w:pStyle w:val="Compact"/>
        <w:numPr>
          <w:ilvl w:val="0"/>
          <w:numId w:val="1086"/>
        </w:numPr>
      </w:pPr>
      <w:r>
        <w:rPr>
          <w:rFonts w:hint="eastAsia"/>
        </w:rPr>
        <w:t xml:space="preserve">今月の振り返り</w:t>
      </w:r>
    </w:p>
    <w:p>
      <w:pPr>
        <w:pStyle w:val="Compact"/>
        <w:numPr>
          <w:ilvl w:val="0"/>
          <w:numId w:val="1087"/>
        </w:numPr>
      </w:pPr>
      <w:r>
        <w:rPr>
          <w:rFonts w:hint="eastAsia"/>
        </w:rPr>
        <w:t xml:space="preserve">目標の達成度を確認</w:t>
      </w:r>
    </w:p>
    <w:p>
      <w:pPr>
        <w:pStyle w:val="Compact"/>
        <w:numPr>
          <w:ilvl w:val="0"/>
          <w:numId w:val="1088"/>
        </w:numPr>
      </w:pPr>
      <w:r>
        <w:rPr>
          <w:rFonts w:hint="eastAsia"/>
        </w:rPr>
        <w:t xml:space="preserve">来月の計画を立てる</w:t>
      </w:r>
    </w:p>
    <w:p>
      <w:pPr>
        <w:pStyle w:val="Compact"/>
        <w:numPr>
          <w:ilvl w:val="0"/>
          <w:numId w:val="1089"/>
        </w:numPr>
      </w:pPr>
      <w:r>
        <w:rPr>
          <w:rFonts w:hint="eastAsia"/>
        </w:rPr>
        <w:t xml:space="preserve">1on1で上司と共有</w:t>
      </w:r>
    </w:p>
    <w:bookmarkEnd w:id="73"/>
    <w:bookmarkEnd w:id="74"/>
    <w:bookmarkStart w:id="78" w:name="project-checklist"/>
    <w:p>
      <w:pPr>
        <w:pStyle w:val="Heading2"/>
      </w:pPr>
      <w:r>
        <w:t xml:space="preserve">4.4 </w:t>
      </w:r>
      <w:r>
        <w:rPr>
          <w:rFonts w:hint="eastAsia"/>
        </w:rPr>
        <w:t xml:space="preserve">プロジェクト開始時チェックリスト</w:t>
      </w:r>
    </w:p>
    <w:bookmarkStart w:id="75" w:name="初日"/>
    <w:p>
      <w:pPr>
        <w:pStyle w:val="Heading3"/>
      </w:pPr>
      <w:r>
        <w:t xml:space="preserve">4.4.1 </w:t>
      </w:r>
      <w:r>
        <w:rPr>
          <w:rFonts w:hint="eastAsia"/>
        </w:rPr>
        <w:t xml:space="preserve">初日</w:t>
      </w:r>
    </w:p>
    <w:p>
      <w:pPr>
        <w:pStyle w:val="Compact"/>
        <w:numPr>
          <w:ilvl w:val="0"/>
          <w:numId w:val="1090"/>
        </w:numPr>
      </w:pPr>
      <w:r>
        <w:rPr>
          <w:rFonts w:hint="eastAsia"/>
        </w:rPr>
        <w:t xml:space="preserve">プロジェクトの目的を理解</w:t>
      </w:r>
    </w:p>
    <w:p>
      <w:pPr>
        <w:pStyle w:val="Compact"/>
        <w:numPr>
          <w:ilvl w:val="0"/>
          <w:numId w:val="1091"/>
        </w:numPr>
      </w:pPr>
      <w:r>
        <w:rPr>
          <w:rFonts w:hint="eastAsia"/>
        </w:rPr>
        <w:t xml:space="preserve">自分の役割を明確化</w:t>
      </w:r>
    </w:p>
    <w:p>
      <w:pPr>
        <w:pStyle w:val="Compact"/>
        <w:numPr>
          <w:ilvl w:val="0"/>
          <w:numId w:val="1092"/>
        </w:numPr>
      </w:pPr>
      <w:r>
        <w:rPr>
          <w:rFonts w:hint="eastAsia"/>
        </w:rPr>
        <w:t xml:space="preserve">チームメンバーを把握</w:t>
      </w:r>
    </w:p>
    <w:p>
      <w:pPr>
        <w:pStyle w:val="Compact"/>
        <w:numPr>
          <w:ilvl w:val="0"/>
          <w:numId w:val="1093"/>
        </w:numPr>
      </w:pPr>
      <w:r>
        <w:rPr>
          <w:rFonts w:hint="eastAsia"/>
        </w:rPr>
        <w:t xml:space="preserve">相談先を確認</w:t>
      </w:r>
    </w:p>
    <w:bookmarkEnd w:id="75"/>
    <w:bookmarkStart w:id="77" w:name="週間以内"/>
    <w:p>
      <w:pPr>
        <w:pStyle w:val="Heading3"/>
      </w:pPr>
      <w:r>
        <w:t xml:space="preserve">4.4.2 </w:t>
      </w:r>
      <w:r>
        <w:rPr>
          <w:rFonts w:hint="eastAsia"/>
        </w:rPr>
        <w:t xml:space="preserve">1週間以内</w:t>
      </w:r>
    </w:p>
    <w:p>
      <w:pPr>
        <w:pStyle w:val="Compact"/>
        <w:numPr>
          <w:ilvl w:val="0"/>
          <w:numId w:val="1094"/>
        </w:numPr>
      </w:pPr>
      <w:r>
        <w:rPr>
          <w:rFonts w:hint="eastAsia"/>
        </w:rPr>
        <w:t xml:space="preserve">開発環境のセットアップ</w:t>
      </w:r>
    </w:p>
    <w:p>
      <w:pPr>
        <w:pStyle w:val="Compact"/>
        <w:numPr>
          <w:ilvl w:val="0"/>
          <w:numId w:val="1095"/>
        </w:numPr>
      </w:pPr>
      <w:r>
        <w:rPr>
          <w:rFonts w:hint="eastAsia"/>
        </w:rPr>
        <w:t xml:space="preserve">コードベースの把握</w:t>
      </w:r>
    </w:p>
    <w:p>
      <w:pPr>
        <w:pStyle w:val="Compact"/>
        <w:numPr>
          <w:ilvl w:val="0"/>
          <w:numId w:val="1096"/>
        </w:numPr>
      </w:pPr>
      <w:r>
        <w:rPr>
          <w:rFonts w:hint="eastAsia"/>
        </w:rPr>
        <w:t xml:space="preserve">用語・ツールの理解</w:t>
      </w:r>
    </w:p>
    <w:p>
      <w:pPr>
        <w:pStyle w:val="Compact"/>
        <w:numPr>
          <w:ilvl w:val="0"/>
          <w:numId w:val="1097"/>
        </w:numPr>
      </w:pPr>
      <w:r>
        <w:rPr>
          <w:rFonts w:hint="eastAsia"/>
        </w:rPr>
        <w:t xml:space="preserve">最初のタスクを完了</w:t>
      </w:r>
    </w:p>
    <w:p>
      <w:r>
        <w:pict>
          <v:rect style="width:0;height:1.5pt" o:hralign="center" o:hrstd="t" o:hr="t"/>
        </w:pict>
      </w:r>
    </w:p>
    <w:p>
      <w:pPr>
        <w:pStyle w:val="FirstParagraph"/>
      </w:pPr>
      <w:r>
        <w:rPr>
          <w:rFonts w:hint="eastAsia"/>
        </w:rPr>
        <w:t xml:space="preserve">このガイドは継続的に改善されています。フィードバックや改善案があれば、</w:t>
      </w:r>
      <w:hyperlink r:id="rId76">
        <w:r>
          <w:rPr>
            <w:rStyle w:val="Hyperlink"/>
          </w:rPr>
          <w:t xml:space="preserve">GitHubのIssues</w:t>
        </w:r>
      </w:hyperlink>
      <w:r>
        <w:rPr>
          <w:rFonts w:hint="eastAsia"/>
        </w:rPr>
        <w:t xml:space="preserve">でお知らせください。</w:t>
      </w:r>
    </w:p>
    <w:bookmarkEnd w:id="77"/>
    <w:bookmarkEnd w:id="78"/>
    <w:bookmarkEnd w:id="7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1"/>
  </w:num>
  <w:num w:numId="1046">
    <w:abstractNumId w:val="991"/>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1"/>
  </w:num>
  <w:num w:numId="1051">
    <w:abstractNumId w:val="991"/>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1"/>
  </w:num>
  <w:num w:numId="1066">
    <w:abstractNumId w:val="991"/>
  </w:num>
  <w:num w:numId="1067">
    <w:abstractNumId w:val="991"/>
  </w:num>
  <w:num w:numId="1068">
    <w:abstractNumId w:val="991"/>
  </w:num>
  <w:num w:numId="1069">
    <w:abstractNumId w:val="991"/>
  </w:num>
  <w:num w:numId="1070">
    <w:abstractNumId w:val="992"/>
  </w:num>
  <w:num w:numId="1071">
    <w:abstractNumId w:val="992"/>
  </w:num>
  <w:num w:numId="1072">
    <w:abstractNumId w:val="992"/>
  </w:num>
  <w:num w:numId="1073">
    <w:abstractNumId w:val="992"/>
  </w:num>
  <w:num w:numId="1074">
    <w:abstractNumId w:val="992"/>
  </w:num>
  <w:num w:numId="1075">
    <w:abstractNumId w:val="992"/>
  </w:num>
  <w:num w:numId="1076">
    <w:abstractNumId w:val="992"/>
  </w:num>
  <w:num w:numId="1077">
    <w:abstractNumId w:val="992"/>
  </w:num>
  <w:num w:numId="1078">
    <w:abstractNumId w:val="992"/>
  </w:num>
  <w:num w:numId="1079">
    <w:abstractNumId w:val="992"/>
  </w:num>
  <w:num w:numId="1080">
    <w:abstractNumId w:val="992"/>
  </w:num>
  <w:num w:numId="1081">
    <w:abstractNumId w:val="992"/>
  </w:num>
  <w:num w:numId="1082">
    <w:abstractNumId w:val="992"/>
  </w:num>
  <w:num w:numId="1083">
    <w:abstractNumId w:val="992"/>
  </w:num>
  <w:num w:numId="1084">
    <w:abstractNumId w:val="992"/>
  </w:num>
  <w:num w:numId="1085">
    <w:abstractNumId w:val="992"/>
  </w:num>
  <w:num w:numId="1086">
    <w:abstractNumId w:val="992"/>
  </w:num>
  <w:num w:numId="1087">
    <w:abstractNumId w:val="992"/>
  </w:num>
  <w:num w:numId="1088">
    <w:abstractNumId w:val="992"/>
  </w:num>
  <w:num w:numId="1089">
    <w:abstractNumId w:val="992"/>
  </w:num>
  <w:num w:numId="1090">
    <w:abstractNumId w:val="992"/>
  </w:num>
  <w:num w:numId="1091">
    <w:abstractNumId w:val="992"/>
  </w:num>
  <w:num w:numId="1092">
    <w:abstractNumId w:val="992"/>
  </w:num>
  <w:num w:numId="1093">
    <w:abstractNumId w:val="992"/>
  </w:num>
  <w:num w:numId="1094">
    <w:abstractNumId w:val="992"/>
  </w:num>
  <w:num w:numId="1095">
    <w:abstractNumId w:val="992"/>
  </w:num>
  <w:num w:numId="1096">
    <w:abstractNumId w:val="992"/>
  </w:num>
  <w:num w:numId="1097">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ja"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6" Target="https://github.com/dobachi/work-fundamentals/issues" TargetMode="External" /></Relationships>
</file>

<file path=word/_rels/footnotes.xml.rels><?xml version="1.0" encoding="UTF-8"?><Relationships xmlns="http://schemas.openxmlformats.org/package/2006/relationships"><Relationship Type="http://schemas.openxmlformats.org/officeDocument/2006/relationships/hyperlink" Id="rId76" Target="https://github.com/dobachi/work-fundamentals/issu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仕事の基礎ガイド</dc:title>
  <dc:creator/>
  <dc:language>ja</dc:language>
  <cp:keywords/>
  <dcterms:created xsi:type="dcterms:W3CDTF">2025-12-30T16:21:26Z</dcterms:created>
  <dcterms:modified xsi:type="dcterms:W3CDTF">2025-12-30T16:21:26Z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date">
    <vt:lpwstr>2025-12-30</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subtitle">
    <vt:lpwstr/>
  </property>
  <property fmtid="{D5CDD505-2E9C-101B-9397-08002B2CF9AE}" pid="9" name="toc-title">
    <vt:lpwstr>目次</vt:lpwstr>
  </property>
</Properties>
</file>